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676BF" w14:textId="77777777" w:rsidR="00C146FE" w:rsidRPr="005F29C5" w:rsidRDefault="00C146FE" w:rsidP="00C146FE">
      <w:pPr>
        <w:pStyle w:val="Heading1"/>
      </w:pPr>
      <w:r w:rsidRPr="005F29C5">
        <w:t>EAST GEORGIA STATE COLLEGE</w:t>
      </w:r>
    </w:p>
    <w:p w14:paraId="5E26295E" w14:textId="77777777" w:rsidR="00C146FE" w:rsidRPr="00815287" w:rsidRDefault="00C146FE" w:rsidP="00815287">
      <w:pPr>
        <w:pStyle w:val="Heading1"/>
        <w:rPr>
          <w:b w:val="0"/>
          <w:bCs/>
        </w:rPr>
      </w:pPr>
      <w:r w:rsidRPr="00815287">
        <w:rPr>
          <w:b w:val="0"/>
          <w:bCs/>
        </w:rPr>
        <w:t>A Unit of the University System of Georgia</w:t>
      </w:r>
    </w:p>
    <w:p w14:paraId="790DECE3" w14:textId="77777777" w:rsidR="00C146FE" w:rsidRPr="00815287" w:rsidRDefault="00C146FE" w:rsidP="00C146FE">
      <w:pPr>
        <w:pStyle w:val="Heading1"/>
        <w:rPr>
          <w:b w:val="0"/>
          <w:bCs/>
        </w:rPr>
      </w:pPr>
      <w:r w:rsidRPr="00815287">
        <w:rPr>
          <w:b w:val="0"/>
          <w:bCs/>
        </w:rPr>
        <w:t>131 College Circle</w:t>
      </w:r>
    </w:p>
    <w:p w14:paraId="5B7083B7" w14:textId="57FD33EC" w:rsidR="00C146FE" w:rsidRPr="00815287" w:rsidRDefault="00815287" w:rsidP="002D7EB5">
      <w:pPr>
        <w:pStyle w:val="Heading1"/>
        <w:rPr>
          <w:b w:val="0"/>
          <w:bCs/>
        </w:rPr>
      </w:pPr>
      <w:r>
        <w:rPr>
          <w:b w:val="0"/>
          <w:bCs/>
        </w:rPr>
        <w:t>Swainsboro, Georgia 30401-2699</w:t>
      </w:r>
    </w:p>
    <w:p w14:paraId="0679DD19" w14:textId="77777777" w:rsidR="002D7EB5" w:rsidRPr="002D7EB5" w:rsidRDefault="002D7EB5" w:rsidP="002D7EB5"/>
    <w:p w14:paraId="0C23C4DA" w14:textId="6CE677E2" w:rsidR="00C146FE" w:rsidRPr="00815287" w:rsidRDefault="00E47227" w:rsidP="00C146FE">
      <w:pPr>
        <w:pStyle w:val="Heading1"/>
        <w:rPr>
          <w:b w:val="0"/>
          <w:bCs/>
        </w:rPr>
      </w:pPr>
      <w:r w:rsidRPr="00815287">
        <w:rPr>
          <w:b w:val="0"/>
          <w:bCs/>
        </w:rPr>
        <w:t>FALL</w:t>
      </w:r>
      <w:r w:rsidR="00C146FE" w:rsidRPr="00815287">
        <w:rPr>
          <w:b w:val="0"/>
          <w:bCs/>
        </w:rPr>
        <w:t xml:space="preserve"> 2021</w:t>
      </w:r>
    </w:p>
    <w:p w14:paraId="53439E95" w14:textId="6250534B" w:rsidR="00C146FE" w:rsidRPr="00815287" w:rsidRDefault="00E47227" w:rsidP="00C146FE">
      <w:pPr>
        <w:pStyle w:val="Heading1"/>
        <w:rPr>
          <w:b w:val="0"/>
          <w:bCs/>
        </w:rPr>
      </w:pPr>
      <w:r w:rsidRPr="00815287">
        <w:rPr>
          <w:b w:val="0"/>
          <w:bCs/>
        </w:rPr>
        <w:t>August 11 – December 9</w:t>
      </w:r>
      <w:r w:rsidR="00C146FE" w:rsidRPr="00815287">
        <w:rPr>
          <w:b w:val="0"/>
          <w:bCs/>
        </w:rPr>
        <w:t>, 2021</w:t>
      </w:r>
    </w:p>
    <w:p w14:paraId="0D6B3349" w14:textId="5049DCC9" w:rsidR="00815287" w:rsidRDefault="00C146FE" w:rsidP="00C146FE">
      <w:pPr>
        <w:pStyle w:val="Heading1"/>
        <w:rPr>
          <w:b w:val="0"/>
          <w:bCs/>
        </w:rPr>
      </w:pPr>
      <w:r w:rsidRPr="00ED0D09">
        <w:rPr>
          <w:b w:val="0"/>
          <w:bCs/>
        </w:rPr>
        <w:t>BIOL 1103</w:t>
      </w:r>
      <w:r w:rsidR="00815287" w:rsidRPr="00ED0D09">
        <w:rPr>
          <w:b w:val="0"/>
          <w:bCs/>
        </w:rPr>
        <w:t xml:space="preserve"> </w:t>
      </w:r>
      <w:r w:rsidR="00ED0D09">
        <w:rPr>
          <w:b w:val="0"/>
          <w:bCs/>
        </w:rPr>
        <w:t>–</w:t>
      </w:r>
      <w:r w:rsidR="00815287" w:rsidRPr="00ED0D09">
        <w:rPr>
          <w:b w:val="0"/>
          <w:bCs/>
        </w:rPr>
        <w:t xml:space="preserve"> </w:t>
      </w:r>
      <w:r w:rsidR="00ED0D09">
        <w:rPr>
          <w:b w:val="0"/>
          <w:bCs/>
        </w:rPr>
        <w:t>Introduction to Biology</w:t>
      </w:r>
      <w:r w:rsidRPr="00815287">
        <w:rPr>
          <w:b w:val="0"/>
          <w:bCs/>
        </w:rPr>
        <w:t xml:space="preserve"> I </w:t>
      </w:r>
    </w:p>
    <w:p w14:paraId="613B7689" w14:textId="53916F64" w:rsidR="00C146FE" w:rsidRPr="00815287" w:rsidRDefault="00C146FE" w:rsidP="00C146FE">
      <w:pPr>
        <w:pStyle w:val="Heading1"/>
        <w:rPr>
          <w:b w:val="0"/>
          <w:bCs/>
        </w:rPr>
      </w:pPr>
      <w:r w:rsidRPr="00815287">
        <w:rPr>
          <w:b w:val="0"/>
          <w:bCs/>
        </w:rPr>
        <w:t xml:space="preserve">CRN # </w:t>
      </w:r>
    </w:p>
    <w:p w14:paraId="33E804CB" w14:textId="3CDC4593" w:rsidR="00C146FE" w:rsidRPr="00815287" w:rsidRDefault="00815287" w:rsidP="00C146FE">
      <w:pPr>
        <w:pStyle w:val="Heading1"/>
        <w:rPr>
          <w:b w:val="0"/>
          <w:bCs/>
        </w:rPr>
      </w:pPr>
      <w:r>
        <w:rPr>
          <w:b w:val="0"/>
          <w:bCs/>
        </w:rPr>
        <w:t>Meeting Day(s), Location(s) and Times</w:t>
      </w:r>
    </w:p>
    <w:p w14:paraId="69D77399" w14:textId="77777777" w:rsidR="00C146FE" w:rsidRPr="00C65182" w:rsidRDefault="00C146FE" w:rsidP="00C146FE">
      <w:pPr>
        <w:spacing w:after="0" w:line="240" w:lineRule="auto"/>
        <w:rPr>
          <w:rFonts w:ascii="Arial" w:eastAsia="Times New Roman" w:hAnsi="Arial" w:cs="Arial"/>
          <w:sz w:val="24"/>
          <w:szCs w:val="24"/>
        </w:rPr>
      </w:pPr>
    </w:p>
    <w:p w14:paraId="097AB04B" w14:textId="0FF3EE30" w:rsidR="00C146FE" w:rsidRPr="005F29C5" w:rsidRDefault="00C146FE" w:rsidP="00C146FE">
      <w:pPr>
        <w:pStyle w:val="Heading2"/>
      </w:pPr>
      <w:r w:rsidRPr="005F29C5">
        <w:t xml:space="preserve">Instructor: </w:t>
      </w:r>
    </w:p>
    <w:p w14:paraId="42C9DC73" w14:textId="77777777" w:rsidR="00C146FE" w:rsidRPr="00C65182" w:rsidRDefault="00C146FE" w:rsidP="00C146FE">
      <w:pPr>
        <w:spacing w:after="0" w:line="240" w:lineRule="auto"/>
        <w:rPr>
          <w:rFonts w:ascii="Arial" w:eastAsia="Times New Roman" w:hAnsi="Arial" w:cs="Arial"/>
          <w:sz w:val="24"/>
          <w:szCs w:val="24"/>
        </w:rPr>
      </w:pPr>
    </w:p>
    <w:p w14:paraId="551B1240" w14:textId="77777777" w:rsidR="00C146FE" w:rsidRPr="00EF668E" w:rsidRDefault="00C146FE" w:rsidP="00EF668E">
      <w:pPr>
        <w:pStyle w:val="Heading2"/>
      </w:pPr>
      <w:r w:rsidRPr="00EF668E">
        <w:rPr>
          <w:rStyle w:val="Heading2Char"/>
          <w:rFonts w:eastAsiaTheme="minorEastAsia"/>
          <w:b/>
        </w:rPr>
        <w:t>Office information:</w:t>
      </w:r>
      <w:r w:rsidRPr="00EF668E">
        <w:t xml:space="preserve"> </w:t>
      </w:r>
    </w:p>
    <w:p w14:paraId="0B41F69C" w14:textId="0FE740E0" w:rsidR="00C146FE" w:rsidRDefault="00815287" w:rsidP="00815287">
      <w:pPr>
        <w:pStyle w:val="ListParagraph"/>
        <w:numPr>
          <w:ilvl w:val="0"/>
          <w:numId w:val="22"/>
        </w:numPr>
        <w:spacing w:after="0" w:line="240" w:lineRule="auto"/>
        <w:rPr>
          <w:rFonts w:ascii="Arial" w:eastAsia="Times New Roman" w:hAnsi="Arial" w:cs="Arial"/>
          <w:sz w:val="24"/>
          <w:szCs w:val="24"/>
        </w:rPr>
      </w:pPr>
      <w:r>
        <w:rPr>
          <w:rFonts w:ascii="Arial" w:eastAsia="Times New Roman" w:hAnsi="Arial" w:cs="Arial"/>
          <w:sz w:val="24"/>
          <w:szCs w:val="24"/>
        </w:rPr>
        <w:t>Location</w:t>
      </w:r>
    </w:p>
    <w:p w14:paraId="35B084ED" w14:textId="0E57E1C4" w:rsidR="00815287" w:rsidRDefault="00815287" w:rsidP="00815287">
      <w:pPr>
        <w:pStyle w:val="ListParagraph"/>
        <w:numPr>
          <w:ilvl w:val="0"/>
          <w:numId w:val="22"/>
        </w:numPr>
        <w:spacing w:after="0" w:line="240" w:lineRule="auto"/>
        <w:rPr>
          <w:rFonts w:ascii="Arial" w:eastAsia="Times New Roman" w:hAnsi="Arial" w:cs="Arial"/>
          <w:sz w:val="24"/>
          <w:szCs w:val="24"/>
        </w:rPr>
      </w:pPr>
      <w:r>
        <w:rPr>
          <w:rFonts w:ascii="Arial" w:eastAsia="Times New Roman" w:hAnsi="Arial" w:cs="Arial"/>
          <w:sz w:val="24"/>
          <w:szCs w:val="24"/>
        </w:rPr>
        <w:t>Phone</w:t>
      </w:r>
    </w:p>
    <w:p w14:paraId="5C7CE615" w14:textId="6B631E6B" w:rsidR="00815287" w:rsidRDefault="00815287" w:rsidP="00815287">
      <w:pPr>
        <w:pStyle w:val="ListParagraph"/>
        <w:numPr>
          <w:ilvl w:val="0"/>
          <w:numId w:val="22"/>
        </w:numPr>
        <w:spacing w:after="0" w:line="240" w:lineRule="auto"/>
        <w:rPr>
          <w:rFonts w:ascii="Arial" w:eastAsia="Times New Roman" w:hAnsi="Arial" w:cs="Arial"/>
          <w:sz w:val="24"/>
          <w:szCs w:val="24"/>
        </w:rPr>
      </w:pPr>
      <w:r>
        <w:rPr>
          <w:rFonts w:ascii="Arial" w:eastAsia="Times New Roman" w:hAnsi="Arial" w:cs="Arial"/>
          <w:sz w:val="24"/>
          <w:szCs w:val="24"/>
        </w:rPr>
        <w:t>Email</w:t>
      </w:r>
    </w:p>
    <w:p w14:paraId="5492E0B0" w14:textId="788E248A" w:rsidR="00815287" w:rsidRDefault="00815287" w:rsidP="00815287">
      <w:pPr>
        <w:pStyle w:val="ListParagraph"/>
        <w:numPr>
          <w:ilvl w:val="0"/>
          <w:numId w:val="22"/>
        </w:numPr>
        <w:spacing w:after="0" w:line="240" w:lineRule="auto"/>
        <w:rPr>
          <w:rFonts w:ascii="Arial" w:eastAsia="Times New Roman" w:hAnsi="Arial" w:cs="Arial"/>
          <w:sz w:val="24"/>
          <w:szCs w:val="24"/>
        </w:rPr>
      </w:pPr>
      <w:r>
        <w:rPr>
          <w:rFonts w:ascii="Arial" w:eastAsia="Times New Roman" w:hAnsi="Arial" w:cs="Arial"/>
          <w:sz w:val="24"/>
          <w:szCs w:val="24"/>
        </w:rPr>
        <w:t>Office hours</w:t>
      </w:r>
    </w:p>
    <w:p w14:paraId="001CAEC8" w14:textId="77777777" w:rsidR="00815287" w:rsidRPr="00EF668E" w:rsidRDefault="00815287" w:rsidP="00815287">
      <w:pPr>
        <w:pStyle w:val="ListParagraph"/>
        <w:spacing w:after="0" w:line="240" w:lineRule="auto"/>
        <w:ind w:left="2160"/>
        <w:rPr>
          <w:rFonts w:ascii="Arial" w:eastAsia="Times New Roman" w:hAnsi="Arial" w:cs="Arial"/>
          <w:sz w:val="24"/>
          <w:szCs w:val="24"/>
        </w:rPr>
      </w:pPr>
    </w:p>
    <w:p w14:paraId="67DB32F6" w14:textId="77777777" w:rsidR="00C146FE" w:rsidRPr="00EF668E" w:rsidRDefault="00C146FE" w:rsidP="00EF668E">
      <w:pPr>
        <w:pStyle w:val="Heading2"/>
      </w:pPr>
      <w:r w:rsidRPr="00EF668E">
        <w:rPr>
          <w:rStyle w:val="Heading2Char"/>
          <w:rFonts w:eastAsiaTheme="minorEastAsia"/>
          <w:b/>
        </w:rPr>
        <w:t>Course Description:</w:t>
      </w:r>
      <w:r w:rsidRPr="00EF668E">
        <w:t xml:space="preserve"> </w:t>
      </w:r>
    </w:p>
    <w:p w14:paraId="5F3F065E" w14:textId="77777777" w:rsidR="00C146FE" w:rsidRDefault="00C146FE" w:rsidP="00C146FE">
      <w:pPr>
        <w:pStyle w:val="ListParagraph"/>
        <w:spacing w:after="0" w:line="240" w:lineRule="auto"/>
        <w:ind w:left="1080"/>
        <w:rPr>
          <w:rFonts w:ascii="Arial" w:eastAsia="Times New Roman" w:hAnsi="Arial" w:cs="Arial"/>
          <w:sz w:val="24"/>
          <w:szCs w:val="24"/>
        </w:rPr>
      </w:pPr>
      <w:r w:rsidRPr="00770CCA">
        <w:rPr>
          <w:rFonts w:ascii="Arial" w:eastAsia="Times New Roman" w:hAnsi="Arial" w:cs="Arial"/>
          <w:b/>
          <w:sz w:val="24"/>
          <w:szCs w:val="24"/>
        </w:rPr>
        <w:t>Biology 1103</w:t>
      </w:r>
      <w:r w:rsidRPr="00770CCA">
        <w:rPr>
          <w:rFonts w:ascii="Arial" w:eastAsia="Times New Roman" w:hAnsi="Arial" w:cs="Arial"/>
          <w:sz w:val="24"/>
          <w:szCs w:val="24"/>
        </w:rPr>
        <w:t xml:space="preserve"> (Introductory Biology I) is a general biology lecture course focused on cell structure and function, cell division, plant and animal energy pathways, genetics, evolution, diversity, structure and function of organisms, interaction with the environment, and global issues. This course is intended for non-science majors only and will not satisfy core requirements for science majors.</w:t>
      </w:r>
      <w:r>
        <w:rPr>
          <w:rFonts w:ascii="Arial" w:eastAsia="Times New Roman" w:hAnsi="Arial" w:cs="Arial"/>
          <w:sz w:val="24"/>
          <w:szCs w:val="24"/>
        </w:rPr>
        <w:t xml:space="preserve"> </w:t>
      </w:r>
      <w:r w:rsidRPr="001D7FE8">
        <w:rPr>
          <w:rFonts w:ascii="Arial" w:hAnsi="Arial" w:cs="Arial"/>
          <w:sz w:val="24"/>
          <w:szCs w:val="24"/>
        </w:rPr>
        <w:t>Note: Students cannot earn credit in Area D and/or towards their degree programs for both BIOL 1103 and BIOL 1107</w:t>
      </w:r>
      <w:r>
        <w:rPr>
          <w:rFonts w:ascii="Arial" w:hAnsi="Arial" w:cs="Arial"/>
          <w:sz w:val="24"/>
          <w:szCs w:val="24"/>
        </w:rPr>
        <w:t>.</w:t>
      </w:r>
    </w:p>
    <w:p w14:paraId="0FE43FC9" w14:textId="77777777" w:rsidR="00C146FE" w:rsidRPr="00770CCA" w:rsidRDefault="00C146FE" w:rsidP="00C146FE">
      <w:pPr>
        <w:pStyle w:val="ListParagraph"/>
        <w:spacing w:after="0" w:line="240" w:lineRule="auto"/>
        <w:ind w:left="1080"/>
        <w:rPr>
          <w:rFonts w:ascii="Arial" w:eastAsia="Times New Roman" w:hAnsi="Arial" w:cs="Arial"/>
          <w:sz w:val="24"/>
          <w:szCs w:val="24"/>
        </w:rPr>
      </w:pPr>
    </w:p>
    <w:p w14:paraId="426FAA42" w14:textId="77777777" w:rsidR="00C146FE" w:rsidRPr="00EF668E" w:rsidRDefault="00C146FE" w:rsidP="00EF668E">
      <w:pPr>
        <w:pStyle w:val="Heading2"/>
      </w:pPr>
      <w:r w:rsidRPr="00EF668E">
        <w:rPr>
          <w:rStyle w:val="Heading2Char"/>
          <w:rFonts w:eastAsiaTheme="minorEastAsia"/>
          <w:b/>
        </w:rPr>
        <w:t>Prerequisites or Co-requisites</w:t>
      </w:r>
      <w:r w:rsidRPr="00EF668E">
        <w:t xml:space="preserve">: </w:t>
      </w:r>
    </w:p>
    <w:p w14:paraId="50E36E35" w14:textId="77777777" w:rsidR="00C146FE" w:rsidRPr="00894719" w:rsidRDefault="00C146FE" w:rsidP="00C146FE">
      <w:pPr>
        <w:pStyle w:val="ListParagraph"/>
        <w:spacing w:after="0" w:line="240" w:lineRule="auto"/>
        <w:ind w:left="1080"/>
        <w:rPr>
          <w:rFonts w:ascii="Arial" w:eastAsia="Times New Roman" w:hAnsi="Arial" w:cs="Arial"/>
          <w:sz w:val="24"/>
          <w:szCs w:val="24"/>
        </w:rPr>
      </w:pPr>
      <w:r w:rsidRPr="00894719">
        <w:rPr>
          <w:rFonts w:ascii="Arial" w:eastAsia="Times New Roman" w:hAnsi="Arial" w:cs="Arial"/>
          <w:sz w:val="24"/>
          <w:szCs w:val="24"/>
        </w:rPr>
        <w:t xml:space="preserve">Pre-requisites: Biology 1103 requires an exit or exemption from Math 0989. </w:t>
      </w:r>
    </w:p>
    <w:p w14:paraId="4007C4FD" w14:textId="77777777" w:rsidR="00C146FE" w:rsidRPr="00C65182" w:rsidRDefault="00C146FE" w:rsidP="00C146FE">
      <w:pPr>
        <w:pStyle w:val="ListParagraph"/>
        <w:spacing w:after="0" w:line="240" w:lineRule="auto"/>
        <w:ind w:left="1080"/>
        <w:rPr>
          <w:rFonts w:ascii="Arial" w:eastAsia="Times New Roman" w:hAnsi="Arial" w:cs="Arial"/>
          <w:sz w:val="24"/>
          <w:szCs w:val="24"/>
        </w:rPr>
      </w:pPr>
      <w:r w:rsidRPr="00894719">
        <w:rPr>
          <w:rFonts w:ascii="Arial" w:eastAsia="Times New Roman" w:hAnsi="Arial" w:cs="Arial"/>
          <w:sz w:val="24"/>
          <w:szCs w:val="24"/>
        </w:rPr>
        <w:lastRenderedPageBreak/>
        <w:t xml:space="preserve">Co-requisites: </w:t>
      </w:r>
      <w:r w:rsidRPr="00894719">
        <w:rPr>
          <w:rFonts w:ascii="Arial" w:hAnsi="Arial" w:cs="Arial"/>
          <w:sz w:val="24"/>
          <w:szCs w:val="24"/>
        </w:rPr>
        <w:t>BIOL</w:t>
      </w:r>
      <w:r w:rsidRPr="001D7FE8">
        <w:rPr>
          <w:rFonts w:ascii="Arial" w:hAnsi="Arial" w:cs="Arial"/>
          <w:sz w:val="24"/>
          <w:szCs w:val="24"/>
        </w:rPr>
        <w:t xml:space="preserve"> 1103L or no Co-requisite if the student earned a C or above in BIOL 1103L.</w:t>
      </w:r>
    </w:p>
    <w:p w14:paraId="051D00AB" w14:textId="77777777" w:rsidR="00C146FE" w:rsidRPr="00C65182" w:rsidRDefault="00C146FE" w:rsidP="00C146FE">
      <w:pPr>
        <w:pStyle w:val="ListParagraph"/>
        <w:spacing w:line="240" w:lineRule="auto"/>
        <w:rPr>
          <w:rFonts w:ascii="Arial" w:eastAsia="Times New Roman" w:hAnsi="Arial" w:cs="Arial"/>
          <w:sz w:val="24"/>
          <w:szCs w:val="24"/>
        </w:rPr>
      </w:pPr>
    </w:p>
    <w:p w14:paraId="44AF6308" w14:textId="194BF7B3" w:rsidR="00C146FE" w:rsidRDefault="00C146FE" w:rsidP="00C146FE">
      <w:pPr>
        <w:pStyle w:val="ListParagraph"/>
        <w:numPr>
          <w:ilvl w:val="0"/>
          <w:numId w:val="1"/>
        </w:numPr>
        <w:spacing w:after="0" w:line="240" w:lineRule="auto"/>
        <w:rPr>
          <w:rFonts w:ascii="Arial" w:eastAsia="Times New Roman" w:hAnsi="Arial" w:cs="Arial"/>
          <w:sz w:val="24"/>
          <w:szCs w:val="24"/>
        </w:rPr>
      </w:pPr>
      <w:r w:rsidRPr="005F29C5">
        <w:rPr>
          <w:rStyle w:val="Heading2Char"/>
          <w:rFonts w:eastAsiaTheme="minorEastAsia"/>
        </w:rPr>
        <w:t>Textbook:</w:t>
      </w:r>
      <w:r>
        <w:rPr>
          <w:rFonts w:ascii="Arial" w:eastAsia="Times New Roman" w:hAnsi="Arial" w:cs="Arial"/>
          <w:sz w:val="24"/>
          <w:szCs w:val="24"/>
        </w:rPr>
        <w:t xml:space="preserve">  </w:t>
      </w:r>
    </w:p>
    <w:p w14:paraId="2EDF5BE0" w14:textId="77777777" w:rsidR="00B37A81" w:rsidRPr="0042045A" w:rsidRDefault="00B37A81" w:rsidP="00B37A81">
      <w:pPr>
        <w:pStyle w:val="heading2EGSC"/>
        <w:numPr>
          <w:ilvl w:val="0"/>
          <w:numId w:val="0"/>
        </w:numPr>
        <w:ind w:left="1080"/>
        <w:rPr>
          <w:b w:val="0"/>
          <w:bCs/>
          <w:sz w:val="24"/>
          <w:szCs w:val="24"/>
        </w:rPr>
      </w:pPr>
      <w:r w:rsidRPr="0042045A">
        <w:rPr>
          <w:b w:val="0"/>
          <w:bCs/>
          <w:sz w:val="24"/>
          <w:szCs w:val="24"/>
        </w:rPr>
        <w:t xml:space="preserve">Good news: your textbook for this class is available for free online! If you prefer, you can also get a print version at a very low cost. </w:t>
      </w:r>
    </w:p>
    <w:p w14:paraId="49D46C6D" w14:textId="77777777" w:rsidR="00B37A81" w:rsidRPr="0042045A" w:rsidRDefault="00B37A81" w:rsidP="0042045A">
      <w:pPr>
        <w:pStyle w:val="heading2EGSC"/>
        <w:numPr>
          <w:ilvl w:val="0"/>
          <w:numId w:val="0"/>
        </w:numPr>
        <w:ind w:left="1080"/>
        <w:rPr>
          <w:b w:val="0"/>
          <w:bCs/>
          <w:sz w:val="24"/>
          <w:szCs w:val="24"/>
        </w:rPr>
      </w:pPr>
    </w:p>
    <w:p w14:paraId="75507972" w14:textId="09443023" w:rsidR="00B37A81" w:rsidRPr="0042045A" w:rsidRDefault="00B37A81" w:rsidP="0042045A">
      <w:pPr>
        <w:pStyle w:val="heading2EGSC"/>
        <w:numPr>
          <w:ilvl w:val="0"/>
          <w:numId w:val="0"/>
        </w:numPr>
        <w:ind w:left="1080"/>
        <w:rPr>
          <w:b w:val="0"/>
          <w:bCs/>
          <w:sz w:val="24"/>
          <w:szCs w:val="24"/>
        </w:rPr>
      </w:pPr>
      <w:r w:rsidRPr="0042045A">
        <w:rPr>
          <w:b w:val="0"/>
          <w:bCs/>
          <w:sz w:val="24"/>
          <w:szCs w:val="24"/>
        </w:rPr>
        <w:t xml:space="preserve">Your book is available in web view and PDF for free. You can also choose to purchase on </w:t>
      </w:r>
      <w:proofErr w:type="spellStart"/>
      <w:r w:rsidRPr="0042045A">
        <w:rPr>
          <w:b w:val="0"/>
          <w:bCs/>
          <w:sz w:val="24"/>
          <w:szCs w:val="24"/>
        </w:rPr>
        <w:t>iBooks</w:t>
      </w:r>
      <w:proofErr w:type="spellEnd"/>
      <w:r w:rsidRPr="0042045A">
        <w:rPr>
          <w:b w:val="0"/>
          <w:bCs/>
          <w:sz w:val="24"/>
          <w:szCs w:val="24"/>
        </w:rPr>
        <w:t xml:space="preserve"> or get a print version from OpenStax on Amazon.com.</w:t>
      </w:r>
    </w:p>
    <w:p w14:paraId="2B50012D" w14:textId="77777777" w:rsidR="00B37A81" w:rsidRPr="0042045A" w:rsidRDefault="00B37A81" w:rsidP="0042045A">
      <w:pPr>
        <w:pStyle w:val="heading2EGSC"/>
        <w:numPr>
          <w:ilvl w:val="0"/>
          <w:numId w:val="0"/>
        </w:numPr>
        <w:ind w:left="1080"/>
        <w:rPr>
          <w:b w:val="0"/>
          <w:bCs/>
          <w:sz w:val="24"/>
          <w:szCs w:val="24"/>
        </w:rPr>
      </w:pPr>
    </w:p>
    <w:p w14:paraId="3749F171" w14:textId="77777777" w:rsidR="00B37A81" w:rsidRPr="0042045A" w:rsidRDefault="00B37A81" w:rsidP="0042045A">
      <w:pPr>
        <w:pStyle w:val="heading2EGSC"/>
        <w:numPr>
          <w:ilvl w:val="0"/>
          <w:numId w:val="0"/>
        </w:numPr>
        <w:ind w:left="1080"/>
        <w:rPr>
          <w:b w:val="0"/>
          <w:bCs/>
          <w:sz w:val="24"/>
          <w:szCs w:val="24"/>
        </w:rPr>
      </w:pPr>
      <w:r w:rsidRPr="0042045A">
        <w:rPr>
          <w:b w:val="0"/>
          <w:bCs/>
          <w:sz w:val="24"/>
          <w:szCs w:val="24"/>
        </w:rPr>
        <w:t>You can use whichever formats you want. Web view is recommended -- the responsive design works seamlessly on any device. If you buy on Amazon, make sure you use the link on your book page on openstax.org so you get the official OpenStax print version. (Simple printouts sold by third parties on Amazon are not verifiable and not as high-quality.)</w:t>
      </w:r>
    </w:p>
    <w:p w14:paraId="2AC04A94" w14:textId="77777777" w:rsidR="00B37A81" w:rsidRPr="0042045A" w:rsidRDefault="00B37A81" w:rsidP="0042045A">
      <w:pPr>
        <w:pStyle w:val="heading2EGSC"/>
        <w:numPr>
          <w:ilvl w:val="0"/>
          <w:numId w:val="0"/>
        </w:numPr>
        <w:ind w:left="1080"/>
        <w:rPr>
          <w:b w:val="0"/>
          <w:bCs/>
          <w:sz w:val="24"/>
          <w:szCs w:val="24"/>
        </w:rPr>
      </w:pPr>
    </w:p>
    <w:p w14:paraId="2DF9D108" w14:textId="77777777" w:rsidR="00B37A81" w:rsidRPr="0042045A" w:rsidRDefault="00B37A81" w:rsidP="0042045A">
      <w:pPr>
        <w:pStyle w:val="heading2EGSC"/>
        <w:numPr>
          <w:ilvl w:val="0"/>
          <w:numId w:val="0"/>
        </w:numPr>
        <w:ind w:left="1080"/>
        <w:rPr>
          <w:b w:val="0"/>
          <w:bCs/>
          <w:sz w:val="24"/>
          <w:szCs w:val="24"/>
        </w:rPr>
      </w:pPr>
      <w:r w:rsidRPr="0042045A">
        <w:rPr>
          <w:b w:val="0"/>
          <w:bCs/>
          <w:sz w:val="24"/>
          <w:szCs w:val="24"/>
        </w:rPr>
        <w:t xml:space="preserve">Concepts of Biology from OpenStax, Print ISBN 1938168119, Digital ISBN 1947172034, </w:t>
      </w:r>
    </w:p>
    <w:p w14:paraId="63D4DB66" w14:textId="51007637" w:rsidR="00B37A81" w:rsidRPr="0042045A" w:rsidRDefault="000B061F" w:rsidP="0042045A">
      <w:pPr>
        <w:pStyle w:val="heading2EGSC"/>
        <w:numPr>
          <w:ilvl w:val="0"/>
          <w:numId w:val="0"/>
        </w:numPr>
        <w:ind w:left="1080"/>
        <w:rPr>
          <w:b w:val="0"/>
          <w:bCs/>
          <w:sz w:val="24"/>
          <w:szCs w:val="24"/>
        </w:rPr>
      </w:pPr>
      <w:hyperlink r:id="rId7" w:history="1">
        <w:r w:rsidR="00B37A81" w:rsidRPr="0042045A">
          <w:rPr>
            <w:rStyle w:val="Hyperlink"/>
            <w:b w:val="0"/>
            <w:bCs/>
            <w:sz w:val="24"/>
            <w:szCs w:val="24"/>
          </w:rPr>
          <w:t>www.openstax.org/details/concepts-biology</w:t>
        </w:r>
      </w:hyperlink>
    </w:p>
    <w:p w14:paraId="126A5E0E" w14:textId="77777777" w:rsidR="00B37A81" w:rsidRPr="0042045A" w:rsidRDefault="00B37A81" w:rsidP="00B37A81">
      <w:pPr>
        <w:pStyle w:val="ListParagraph"/>
        <w:spacing w:after="0" w:line="240" w:lineRule="auto"/>
        <w:ind w:left="1080"/>
        <w:rPr>
          <w:rFonts w:ascii="Arial" w:eastAsia="Times New Roman" w:hAnsi="Arial" w:cs="Arial"/>
          <w:sz w:val="24"/>
          <w:szCs w:val="24"/>
        </w:rPr>
      </w:pPr>
    </w:p>
    <w:p w14:paraId="4B3B661E" w14:textId="00584228" w:rsidR="00C146FE" w:rsidRPr="00C65182" w:rsidRDefault="00B522F7" w:rsidP="00C146FE">
      <w:pPr>
        <w:pStyle w:val="Heading2"/>
      </w:pPr>
      <w:r>
        <w:t>C</w:t>
      </w:r>
      <w:r w:rsidR="00C146FE" w:rsidRPr="00C65182">
        <w:t>ourse Learning Outcomes</w:t>
      </w:r>
    </w:p>
    <w:p w14:paraId="40C95A00" w14:textId="534CBC08" w:rsidR="00C146FE" w:rsidRDefault="00C146FE" w:rsidP="00ED0D09">
      <w:pPr>
        <w:spacing w:after="0" w:line="240" w:lineRule="auto"/>
        <w:ind w:left="1080"/>
        <w:jc w:val="both"/>
        <w:rPr>
          <w:rFonts w:ascii="Arial" w:eastAsia="Times New Roman" w:hAnsi="Arial" w:cs="Arial"/>
          <w:bCs/>
          <w:sz w:val="24"/>
          <w:szCs w:val="24"/>
        </w:rPr>
      </w:pPr>
      <w:r w:rsidRPr="00C65182">
        <w:rPr>
          <w:rFonts w:ascii="Arial" w:eastAsia="Times New Roman" w:hAnsi="Arial" w:cs="Arial"/>
          <w:bCs/>
          <w:sz w:val="24"/>
          <w:szCs w:val="24"/>
        </w:rPr>
        <w:t>East Georgia State College assesses student learning based on the</w:t>
      </w:r>
      <w:r w:rsidR="00ED0D09">
        <w:rPr>
          <w:rFonts w:ascii="Arial" w:eastAsia="Times New Roman" w:hAnsi="Arial" w:cs="Arial"/>
          <w:bCs/>
          <w:sz w:val="24"/>
          <w:szCs w:val="24"/>
        </w:rPr>
        <w:t xml:space="preserve"> </w:t>
      </w:r>
      <w:r w:rsidRPr="00C65182">
        <w:rPr>
          <w:rFonts w:ascii="Arial" w:eastAsia="Times New Roman" w:hAnsi="Arial" w:cs="Arial"/>
          <w:bCs/>
          <w:sz w:val="24"/>
          <w:szCs w:val="24"/>
        </w:rPr>
        <w:t>achievement of general education learning outcomes. You the student wil</w:t>
      </w:r>
      <w:r w:rsidR="00ED0D09">
        <w:rPr>
          <w:rFonts w:ascii="Arial" w:eastAsia="Times New Roman" w:hAnsi="Arial" w:cs="Arial"/>
          <w:bCs/>
          <w:sz w:val="24"/>
          <w:szCs w:val="24"/>
        </w:rPr>
        <w:t xml:space="preserve">l </w:t>
      </w:r>
      <w:r w:rsidRPr="00C65182">
        <w:rPr>
          <w:rFonts w:ascii="Arial" w:eastAsia="Times New Roman" w:hAnsi="Arial" w:cs="Arial"/>
          <w:bCs/>
          <w:sz w:val="24"/>
          <w:szCs w:val="24"/>
        </w:rPr>
        <w:t>learn fundamental principles of biology necessary to understand and appreciate</w:t>
      </w:r>
      <w:r w:rsidR="00ED0D09">
        <w:rPr>
          <w:rFonts w:ascii="Arial" w:eastAsia="Times New Roman" w:hAnsi="Arial" w:cs="Arial"/>
          <w:bCs/>
          <w:sz w:val="24"/>
          <w:szCs w:val="24"/>
        </w:rPr>
        <w:t xml:space="preserve"> t</w:t>
      </w:r>
      <w:r w:rsidRPr="00C65182">
        <w:rPr>
          <w:rFonts w:ascii="Arial" w:eastAsia="Times New Roman" w:hAnsi="Arial" w:cs="Arial"/>
          <w:bCs/>
          <w:sz w:val="24"/>
          <w:szCs w:val="24"/>
        </w:rPr>
        <w:t>he impact of science on society and your own life. Outcomes I, II, III, and IV are</w:t>
      </w:r>
      <w:r w:rsidR="00ED0D09">
        <w:rPr>
          <w:rFonts w:ascii="Arial" w:eastAsia="Times New Roman" w:hAnsi="Arial" w:cs="Arial"/>
          <w:bCs/>
          <w:sz w:val="24"/>
          <w:szCs w:val="24"/>
        </w:rPr>
        <w:t xml:space="preserve"> </w:t>
      </w:r>
      <w:r w:rsidRPr="00C65182">
        <w:rPr>
          <w:rFonts w:ascii="Arial" w:eastAsia="Times New Roman" w:hAnsi="Arial" w:cs="Arial"/>
          <w:bCs/>
          <w:sz w:val="24"/>
          <w:szCs w:val="24"/>
        </w:rPr>
        <w:t>incorporated into this course and are listed in parentheses after each of the</w:t>
      </w:r>
      <w:r w:rsidR="00ED0D09">
        <w:rPr>
          <w:rFonts w:ascii="Arial" w:eastAsia="Times New Roman" w:hAnsi="Arial" w:cs="Arial"/>
          <w:bCs/>
          <w:sz w:val="24"/>
          <w:szCs w:val="24"/>
        </w:rPr>
        <w:t xml:space="preserve"> </w:t>
      </w:r>
      <w:r w:rsidRPr="00C65182">
        <w:rPr>
          <w:rFonts w:ascii="Arial" w:eastAsia="Times New Roman" w:hAnsi="Arial" w:cs="Arial"/>
          <w:bCs/>
          <w:sz w:val="24"/>
          <w:szCs w:val="24"/>
        </w:rPr>
        <w:t>following course objectives</w:t>
      </w:r>
      <w:r>
        <w:rPr>
          <w:rFonts w:ascii="Arial" w:eastAsia="Times New Roman" w:hAnsi="Arial" w:cs="Arial"/>
          <w:bCs/>
          <w:sz w:val="24"/>
          <w:szCs w:val="24"/>
        </w:rPr>
        <w:t>:</w:t>
      </w:r>
    </w:p>
    <w:p w14:paraId="078E8852" w14:textId="77777777" w:rsidR="00C146FE" w:rsidRPr="00C65182" w:rsidRDefault="00C146FE" w:rsidP="00C146FE">
      <w:pPr>
        <w:pStyle w:val="ListParagraph"/>
        <w:numPr>
          <w:ilvl w:val="0"/>
          <w:numId w:val="2"/>
        </w:numPr>
        <w:spacing w:after="0" w:line="240" w:lineRule="auto"/>
        <w:rPr>
          <w:rFonts w:ascii="Arial" w:eastAsia="Times New Roman" w:hAnsi="Arial" w:cs="Arial"/>
          <w:bCs/>
          <w:sz w:val="24"/>
          <w:szCs w:val="24"/>
        </w:rPr>
      </w:pPr>
      <w:r w:rsidRPr="00C65182">
        <w:rPr>
          <w:rFonts w:ascii="Arial" w:eastAsia="Times New Roman" w:hAnsi="Arial" w:cs="Arial"/>
          <w:bCs/>
          <w:sz w:val="24"/>
          <w:szCs w:val="24"/>
        </w:rPr>
        <w:t>Practice in using the scientific method of problem solving (IV)</w:t>
      </w:r>
    </w:p>
    <w:p w14:paraId="02106EDC" w14:textId="77777777" w:rsidR="00C146FE" w:rsidRPr="00C65182" w:rsidRDefault="00C146FE" w:rsidP="00C146FE">
      <w:pPr>
        <w:pStyle w:val="ListParagraph"/>
        <w:numPr>
          <w:ilvl w:val="0"/>
          <w:numId w:val="2"/>
        </w:numPr>
        <w:spacing w:after="0" w:line="240" w:lineRule="auto"/>
        <w:rPr>
          <w:rFonts w:ascii="Arial" w:eastAsia="Times New Roman" w:hAnsi="Arial" w:cs="Arial"/>
          <w:bCs/>
          <w:sz w:val="24"/>
          <w:szCs w:val="24"/>
        </w:rPr>
      </w:pPr>
      <w:r w:rsidRPr="00C65182">
        <w:rPr>
          <w:rFonts w:ascii="Arial" w:eastAsia="Times New Roman" w:hAnsi="Arial" w:cs="Arial"/>
          <w:bCs/>
          <w:sz w:val="24"/>
          <w:szCs w:val="24"/>
        </w:rPr>
        <w:t>Develop a background of the basic principles of biological science. (I,II, and III)</w:t>
      </w:r>
    </w:p>
    <w:p w14:paraId="4B79A2D2" w14:textId="77777777" w:rsidR="00C146FE" w:rsidRPr="00C65182" w:rsidRDefault="00C146FE" w:rsidP="00C146FE">
      <w:pPr>
        <w:pStyle w:val="ListParagraph"/>
        <w:numPr>
          <w:ilvl w:val="0"/>
          <w:numId w:val="2"/>
        </w:numPr>
        <w:spacing w:after="0" w:line="240" w:lineRule="auto"/>
        <w:rPr>
          <w:rFonts w:ascii="Arial" w:eastAsia="Times New Roman" w:hAnsi="Arial" w:cs="Arial"/>
          <w:bCs/>
          <w:sz w:val="24"/>
          <w:szCs w:val="24"/>
        </w:rPr>
      </w:pPr>
      <w:r w:rsidRPr="00C65182">
        <w:rPr>
          <w:rFonts w:ascii="Arial" w:eastAsia="Times New Roman" w:hAnsi="Arial" w:cs="Arial"/>
          <w:bCs/>
          <w:sz w:val="24"/>
          <w:szCs w:val="24"/>
        </w:rPr>
        <w:t>Develop basic laboratory skills. (I, II, and III)</w:t>
      </w:r>
    </w:p>
    <w:p w14:paraId="14683546" w14:textId="77777777" w:rsidR="00C146FE" w:rsidRPr="00C65182" w:rsidRDefault="00C146FE" w:rsidP="00C146FE">
      <w:pPr>
        <w:pStyle w:val="ListParagraph"/>
        <w:numPr>
          <w:ilvl w:val="0"/>
          <w:numId w:val="2"/>
        </w:numPr>
        <w:spacing w:after="0" w:line="240" w:lineRule="auto"/>
        <w:rPr>
          <w:rFonts w:ascii="Arial" w:eastAsia="Times New Roman" w:hAnsi="Arial" w:cs="Arial"/>
          <w:bCs/>
          <w:sz w:val="24"/>
          <w:szCs w:val="24"/>
        </w:rPr>
      </w:pPr>
      <w:r w:rsidRPr="00C65182">
        <w:rPr>
          <w:rFonts w:ascii="Arial" w:eastAsia="Times New Roman" w:hAnsi="Arial" w:cs="Arial"/>
          <w:bCs/>
          <w:sz w:val="24"/>
          <w:szCs w:val="24"/>
        </w:rPr>
        <w:t>Develop a basic vocabulary of biological science. (I)</w:t>
      </w:r>
    </w:p>
    <w:p w14:paraId="7CD086E2" w14:textId="77777777" w:rsidR="00C146FE" w:rsidRPr="00C65182" w:rsidRDefault="00C146FE" w:rsidP="00C146FE">
      <w:pPr>
        <w:pStyle w:val="ListParagraph"/>
        <w:numPr>
          <w:ilvl w:val="0"/>
          <w:numId w:val="2"/>
        </w:numPr>
        <w:spacing w:after="0" w:line="240" w:lineRule="auto"/>
        <w:rPr>
          <w:rFonts w:ascii="Arial" w:eastAsia="Times New Roman" w:hAnsi="Arial" w:cs="Arial"/>
          <w:bCs/>
          <w:sz w:val="24"/>
          <w:szCs w:val="24"/>
        </w:rPr>
      </w:pPr>
      <w:r w:rsidRPr="00C65182">
        <w:rPr>
          <w:rFonts w:ascii="Arial" w:eastAsia="Times New Roman" w:hAnsi="Arial" w:cs="Arial"/>
          <w:bCs/>
          <w:sz w:val="24"/>
          <w:szCs w:val="24"/>
        </w:rPr>
        <w:t>Develop scientific writing skills. (I and II)</w:t>
      </w:r>
    </w:p>
    <w:p w14:paraId="66D37EBD" w14:textId="77777777" w:rsidR="00C146FE" w:rsidRDefault="00C146FE" w:rsidP="00C146FE">
      <w:pPr>
        <w:pStyle w:val="ListParagraph"/>
        <w:numPr>
          <w:ilvl w:val="0"/>
          <w:numId w:val="2"/>
        </w:numPr>
        <w:spacing w:after="0" w:line="240" w:lineRule="auto"/>
        <w:rPr>
          <w:rFonts w:ascii="Arial" w:eastAsia="Times New Roman" w:hAnsi="Arial" w:cs="Arial"/>
          <w:bCs/>
          <w:sz w:val="24"/>
          <w:szCs w:val="24"/>
        </w:rPr>
      </w:pPr>
      <w:r w:rsidRPr="00C65182">
        <w:rPr>
          <w:rFonts w:ascii="Arial" w:eastAsia="Times New Roman" w:hAnsi="Arial" w:cs="Arial"/>
          <w:bCs/>
          <w:sz w:val="24"/>
          <w:szCs w:val="24"/>
        </w:rPr>
        <w:t>Develop critical thinking skills based on the scientific method.  (III)</w:t>
      </w:r>
    </w:p>
    <w:p w14:paraId="5AB21590" w14:textId="77777777" w:rsidR="00C146FE" w:rsidRPr="00E726E5" w:rsidRDefault="00C146FE" w:rsidP="00C146FE">
      <w:pPr>
        <w:pStyle w:val="ListParagraph"/>
        <w:spacing w:after="0" w:line="240" w:lineRule="auto"/>
        <w:ind w:left="1800"/>
        <w:rPr>
          <w:rFonts w:ascii="Arial" w:eastAsia="Times New Roman" w:hAnsi="Arial" w:cs="Arial"/>
          <w:bCs/>
          <w:sz w:val="24"/>
          <w:szCs w:val="24"/>
        </w:rPr>
      </w:pPr>
    </w:p>
    <w:p w14:paraId="7CF22DA5" w14:textId="77777777" w:rsidR="00C146FE" w:rsidRDefault="00C146FE" w:rsidP="00C146FE">
      <w:pPr>
        <w:pStyle w:val="Heading2"/>
      </w:pPr>
      <w:r w:rsidRPr="00C65182">
        <w:t>Evaluation</w:t>
      </w:r>
    </w:p>
    <w:p w14:paraId="71CE0834" w14:textId="77777777" w:rsidR="00C146FE" w:rsidRPr="00020553" w:rsidRDefault="00C146FE" w:rsidP="00C146FE">
      <w:pPr>
        <w:pStyle w:val="Heading3"/>
        <w:rPr>
          <w:rFonts w:eastAsia="Times New Roman"/>
        </w:rPr>
      </w:pPr>
      <w:r w:rsidRPr="00020553">
        <w:rPr>
          <w:rFonts w:eastAsia="Times New Roman"/>
        </w:rPr>
        <w:t>Exams:</w:t>
      </w:r>
    </w:p>
    <w:p w14:paraId="0C3DB921" w14:textId="605A113B" w:rsidR="00C146FE" w:rsidRPr="004564BB" w:rsidRDefault="00C146FE" w:rsidP="00C146FE">
      <w:pPr>
        <w:pStyle w:val="ListParagraph"/>
        <w:numPr>
          <w:ilvl w:val="0"/>
          <w:numId w:val="3"/>
        </w:numPr>
        <w:spacing w:after="0" w:line="240" w:lineRule="auto"/>
        <w:rPr>
          <w:rFonts w:ascii="Arial" w:eastAsia="Times New Roman" w:hAnsi="Arial" w:cs="Arial"/>
          <w:sz w:val="24"/>
          <w:szCs w:val="24"/>
        </w:rPr>
      </w:pPr>
      <w:r w:rsidRPr="00C65182">
        <w:rPr>
          <w:rFonts w:ascii="Arial" w:hAnsi="Arial" w:cs="Arial"/>
          <w:sz w:val="24"/>
          <w:szCs w:val="24"/>
        </w:rPr>
        <w:t xml:space="preserve">  </w:t>
      </w:r>
    </w:p>
    <w:p w14:paraId="43EB7A95" w14:textId="77777777" w:rsidR="00C146FE" w:rsidRPr="00EF642B" w:rsidRDefault="00C146FE" w:rsidP="00C146FE">
      <w:pPr>
        <w:pStyle w:val="Heading3"/>
        <w:rPr>
          <w:rStyle w:val="Heading3Char"/>
          <w:b/>
        </w:rPr>
      </w:pPr>
      <w:r w:rsidRPr="00EF668E">
        <w:t>Quizzes</w:t>
      </w:r>
      <w:r w:rsidRPr="00EF642B">
        <w:rPr>
          <w:rStyle w:val="Heading3Char"/>
        </w:rPr>
        <w:t>:</w:t>
      </w:r>
    </w:p>
    <w:p w14:paraId="64D26549" w14:textId="193D1E0B" w:rsidR="00C146FE" w:rsidRPr="00815287" w:rsidRDefault="00C146FE" w:rsidP="00815287">
      <w:pPr>
        <w:pStyle w:val="ListParagraph"/>
        <w:numPr>
          <w:ilvl w:val="0"/>
          <w:numId w:val="3"/>
        </w:numPr>
        <w:spacing w:after="0" w:line="240" w:lineRule="auto"/>
        <w:rPr>
          <w:rFonts w:ascii="Arial" w:eastAsia="Times New Roman" w:hAnsi="Arial" w:cs="Arial"/>
          <w:bCs/>
          <w:sz w:val="24"/>
          <w:szCs w:val="24"/>
        </w:rPr>
      </w:pPr>
    </w:p>
    <w:p w14:paraId="76849B0D" w14:textId="77777777" w:rsidR="00C146FE" w:rsidRPr="0085411F" w:rsidRDefault="00C146FE" w:rsidP="00C146FE">
      <w:pPr>
        <w:pStyle w:val="Heading2"/>
      </w:pPr>
      <w:r w:rsidRPr="00C65182">
        <w:lastRenderedPageBreak/>
        <w:t>Grading</w:t>
      </w:r>
      <w:r w:rsidRPr="0085411F">
        <w:t xml:space="preserve"> </w:t>
      </w:r>
    </w:p>
    <w:p w14:paraId="583D3363" w14:textId="77777777" w:rsidR="00C146FE" w:rsidRDefault="00C146FE" w:rsidP="004C10C1">
      <w:pPr>
        <w:spacing w:after="0" w:line="240" w:lineRule="auto"/>
        <w:ind w:left="360" w:firstLine="720"/>
        <w:rPr>
          <w:rFonts w:ascii="Arial" w:eastAsia="Times New Roman" w:hAnsi="Arial" w:cs="Arial"/>
          <w:bCs/>
          <w:sz w:val="24"/>
          <w:szCs w:val="24"/>
        </w:rPr>
      </w:pPr>
      <w:r>
        <w:rPr>
          <w:rFonts w:ascii="Arial" w:eastAsia="Times New Roman" w:hAnsi="Arial" w:cs="Arial"/>
          <w:bCs/>
          <w:sz w:val="24"/>
          <w:szCs w:val="24"/>
        </w:rPr>
        <w:t xml:space="preserve">Table 1. </w:t>
      </w:r>
      <w:r w:rsidRPr="00C65182">
        <w:rPr>
          <w:rFonts w:ascii="Arial" w:eastAsia="Times New Roman" w:hAnsi="Arial" w:cs="Arial"/>
          <w:bCs/>
          <w:sz w:val="24"/>
          <w:szCs w:val="24"/>
        </w:rPr>
        <w:t xml:space="preserve">The following points </w:t>
      </w:r>
      <w:r>
        <w:rPr>
          <w:rFonts w:ascii="Arial" w:eastAsia="Times New Roman" w:hAnsi="Arial" w:cs="Arial"/>
          <w:bCs/>
          <w:sz w:val="24"/>
          <w:szCs w:val="24"/>
        </w:rPr>
        <w:t xml:space="preserve">&amp; % </w:t>
      </w:r>
      <w:r w:rsidRPr="00C65182">
        <w:rPr>
          <w:rFonts w:ascii="Arial" w:eastAsia="Times New Roman" w:hAnsi="Arial" w:cs="Arial"/>
          <w:bCs/>
          <w:sz w:val="24"/>
          <w:szCs w:val="24"/>
        </w:rPr>
        <w:t>will be used in the evaluation of this course.</w:t>
      </w:r>
    </w:p>
    <w:p w14:paraId="3EE94BEF" w14:textId="77777777" w:rsidR="00C146FE" w:rsidRPr="00C65182" w:rsidRDefault="00C146FE" w:rsidP="00C146FE">
      <w:pPr>
        <w:spacing w:after="0" w:line="240" w:lineRule="auto"/>
        <w:ind w:left="1080"/>
        <w:rPr>
          <w:rFonts w:ascii="Arial" w:eastAsia="Times New Roman" w:hAnsi="Arial" w:cs="Arial"/>
          <w:bCs/>
          <w:sz w:val="24"/>
          <w:szCs w:val="24"/>
        </w:rPr>
      </w:pPr>
    </w:p>
    <w:tbl>
      <w:tblPr>
        <w:tblStyle w:val="TableGrid"/>
        <w:tblW w:w="0" w:type="auto"/>
        <w:tblInd w:w="1075" w:type="dxa"/>
        <w:tblLook w:val="04A0" w:firstRow="1" w:lastRow="0" w:firstColumn="1" w:lastColumn="0" w:noHBand="0" w:noVBand="1"/>
      </w:tblPr>
      <w:tblGrid>
        <w:gridCol w:w="3780"/>
        <w:gridCol w:w="1980"/>
        <w:gridCol w:w="1530"/>
        <w:gridCol w:w="1705"/>
      </w:tblGrid>
      <w:tr w:rsidR="00C146FE" w:rsidRPr="00C65182" w14:paraId="2E2CAD55" w14:textId="77777777" w:rsidTr="002E18DC">
        <w:tc>
          <w:tcPr>
            <w:tcW w:w="3780" w:type="dxa"/>
          </w:tcPr>
          <w:p w14:paraId="1712EA0A" w14:textId="77777777" w:rsidR="00C146FE" w:rsidRPr="00897D78" w:rsidRDefault="00C146FE" w:rsidP="002E18DC">
            <w:pPr>
              <w:spacing w:after="0" w:line="240" w:lineRule="auto"/>
              <w:rPr>
                <w:rFonts w:ascii="Arial" w:eastAsia="Times New Roman" w:hAnsi="Arial" w:cs="Arial"/>
                <w:b/>
                <w:sz w:val="24"/>
                <w:szCs w:val="24"/>
              </w:rPr>
            </w:pPr>
            <w:r w:rsidRPr="00897D78">
              <w:rPr>
                <w:rFonts w:ascii="Arial" w:eastAsia="Times New Roman" w:hAnsi="Arial" w:cs="Arial"/>
                <w:b/>
                <w:sz w:val="24"/>
                <w:szCs w:val="24"/>
              </w:rPr>
              <w:t xml:space="preserve">ASSIGNMENTS </w:t>
            </w:r>
          </w:p>
        </w:tc>
        <w:tc>
          <w:tcPr>
            <w:tcW w:w="1980" w:type="dxa"/>
          </w:tcPr>
          <w:p w14:paraId="4BA94FC8" w14:textId="77777777" w:rsidR="00C146FE" w:rsidRPr="00897D78" w:rsidRDefault="00C146FE" w:rsidP="002E18DC">
            <w:pPr>
              <w:spacing w:after="0" w:line="240" w:lineRule="auto"/>
              <w:rPr>
                <w:rFonts w:ascii="Arial" w:eastAsia="Times New Roman" w:hAnsi="Arial" w:cs="Arial"/>
                <w:b/>
                <w:sz w:val="24"/>
                <w:szCs w:val="24"/>
              </w:rPr>
            </w:pPr>
            <w:r w:rsidRPr="00897D78">
              <w:rPr>
                <w:rFonts w:ascii="Arial" w:eastAsia="Times New Roman" w:hAnsi="Arial" w:cs="Arial"/>
                <w:b/>
                <w:sz w:val="24"/>
                <w:szCs w:val="24"/>
              </w:rPr>
              <w:t>How many?</w:t>
            </w:r>
          </w:p>
        </w:tc>
        <w:tc>
          <w:tcPr>
            <w:tcW w:w="1530" w:type="dxa"/>
          </w:tcPr>
          <w:p w14:paraId="396696CE" w14:textId="77777777" w:rsidR="00C146FE" w:rsidRPr="00897D78" w:rsidRDefault="00C146FE" w:rsidP="002E18DC">
            <w:pPr>
              <w:spacing w:after="0" w:line="240" w:lineRule="auto"/>
              <w:rPr>
                <w:rFonts w:ascii="Arial" w:eastAsia="Times New Roman" w:hAnsi="Arial" w:cs="Arial"/>
                <w:b/>
                <w:sz w:val="24"/>
                <w:szCs w:val="24"/>
              </w:rPr>
            </w:pPr>
            <w:r w:rsidRPr="00897D78">
              <w:rPr>
                <w:rFonts w:ascii="Arial" w:eastAsia="Times New Roman" w:hAnsi="Arial" w:cs="Arial"/>
                <w:b/>
                <w:sz w:val="24"/>
                <w:szCs w:val="24"/>
              </w:rPr>
              <w:t>Value Each</w:t>
            </w:r>
          </w:p>
        </w:tc>
        <w:tc>
          <w:tcPr>
            <w:tcW w:w="1705" w:type="dxa"/>
          </w:tcPr>
          <w:p w14:paraId="2FB42CF0" w14:textId="77777777" w:rsidR="00C146FE" w:rsidRPr="00897D78" w:rsidRDefault="00C146FE" w:rsidP="002E18DC">
            <w:pPr>
              <w:spacing w:after="0" w:line="240" w:lineRule="auto"/>
              <w:rPr>
                <w:rFonts w:ascii="Arial" w:eastAsia="Times New Roman" w:hAnsi="Arial" w:cs="Arial"/>
                <w:b/>
                <w:sz w:val="24"/>
                <w:szCs w:val="24"/>
              </w:rPr>
            </w:pPr>
            <w:r>
              <w:rPr>
                <w:rFonts w:ascii="Arial" w:eastAsia="Times New Roman" w:hAnsi="Arial" w:cs="Arial"/>
                <w:b/>
                <w:sz w:val="24"/>
                <w:szCs w:val="24"/>
              </w:rPr>
              <w:t>P</w:t>
            </w:r>
            <w:r w:rsidRPr="00897D78">
              <w:rPr>
                <w:rFonts w:ascii="Arial" w:eastAsia="Times New Roman" w:hAnsi="Arial" w:cs="Arial"/>
                <w:b/>
                <w:sz w:val="24"/>
                <w:szCs w:val="24"/>
              </w:rPr>
              <w:t>oints</w:t>
            </w:r>
            <w:r>
              <w:rPr>
                <w:rFonts w:ascii="Arial" w:eastAsia="Times New Roman" w:hAnsi="Arial" w:cs="Arial"/>
                <w:b/>
                <w:sz w:val="24"/>
                <w:szCs w:val="24"/>
              </w:rPr>
              <w:t xml:space="preserve"> (%)</w:t>
            </w:r>
          </w:p>
        </w:tc>
      </w:tr>
      <w:tr w:rsidR="00C146FE" w:rsidRPr="00C65182" w14:paraId="07A2D35D" w14:textId="77777777" w:rsidTr="002E18DC">
        <w:tc>
          <w:tcPr>
            <w:tcW w:w="3780" w:type="dxa"/>
          </w:tcPr>
          <w:p w14:paraId="03026DEC" w14:textId="77777777" w:rsidR="00C146FE" w:rsidRPr="00C65182" w:rsidRDefault="00C146FE" w:rsidP="002E18DC">
            <w:pPr>
              <w:spacing w:after="0" w:line="240" w:lineRule="auto"/>
              <w:rPr>
                <w:rFonts w:ascii="Arial" w:eastAsia="Times New Roman" w:hAnsi="Arial" w:cs="Arial"/>
                <w:bCs/>
                <w:sz w:val="24"/>
                <w:szCs w:val="24"/>
              </w:rPr>
            </w:pPr>
            <w:r w:rsidRPr="00C65182">
              <w:rPr>
                <w:rFonts w:ascii="Arial" w:eastAsia="Times New Roman" w:hAnsi="Arial" w:cs="Arial"/>
                <w:bCs/>
                <w:sz w:val="24"/>
                <w:szCs w:val="24"/>
              </w:rPr>
              <w:t>Exams</w:t>
            </w:r>
          </w:p>
        </w:tc>
        <w:tc>
          <w:tcPr>
            <w:tcW w:w="1980" w:type="dxa"/>
          </w:tcPr>
          <w:p w14:paraId="0F3FBA9F" w14:textId="4FA5C798" w:rsidR="00C146FE" w:rsidRPr="00C65182" w:rsidRDefault="00C2476D" w:rsidP="002E18DC">
            <w:pPr>
              <w:spacing w:after="0" w:line="240" w:lineRule="auto"/>
              <w:rPr>
                <w:rFonts w:ascii="Arial" w:eastAsia="Times New Roman" w:hAnsi="Arial" w:cs="Arial"/>
                <w:bCs/>
                <w:sz w:val="24"/>
                <w:szCs w:val="24"/>
              </w:rPr>
            </w:pPr>
            <w:r>
              <w:rPr>
                <w:rFonts w:ascii="Arial" w:eastAsia="Times New Roman" w:hAnsi="Arial" w:cs="Arial"/>
                <w:bCs/>
                <w:sz w:val="24"/>
                <w:szCs w:val="24"/>
              </w:rPr>
              <w:t>5</w:t>
            </w:r>
            <w:r w:rsidR="00C146FE">
              <w:rPr>
                <w:rFonts w:ascii="Arial" w:eastAsia="Times New Roman" w:hAnsi="Arial" w:cs="Arial"/>
                <w:bCs/>
                <w:sz w:val="24"/>
                <w:szCs w:val="24"/>
              </w:rPr>
              <w:t xml:space="preserve"> </w:t>
            </w:r>
          </w:p>
        </w:tc>
        <w:tc>
          <w:tcPr>
            <w:tcW w:w="1530" w:type="dxa"/>
          </w:tcPr>
          <w:p w14:paraId="1AE72EF9" w14:textId="77777777" w:rsidR="00C146FE" w:rsidRPr="00C65182" w:rsidRDefault="00C146FE" w:rsidP="002E18DC">
            <w:pPr>
              <w:spacing w:after="0" w:line="240" w:lineRule="auto"/>
              <w:rPr>
                <w:rFonts w:ascii="Arial" w:eastAsia="Times New Roman" w:hAnsi="Arial" w:cs="Arial"/>
                <w:bCs/>
                <w:sz w:val="24"/>
                <w:szCs w:val="24"/>
              </w:rPr>
            </w:pPr>
            <w:r w:rsidRPr="00C65182">
              <w:rPr>
                <w:rFonts w:ascii="Arial" w:eastAsia="Times New Roman" w:hAnsi="Arial" w:cs="Arial"/>
                <w:bCs/>
                <w:sz w:val="24"/>
                <w:szCs w:val="24"/>
              </w:rPr>
              <w:t>100</w:t>
            </w:r>
          </w:p>
        </w:tc>
        <w:tc>
          <w:tcPr>
            <w:tcW w:w="1705" w:type="dxa"/>
          </w:tcPr>
          <w:p w14:paraId="3201BC55" w14:textId="43610938" w:rsidR="00C146FE" w:rsidRPr="00C65182" w:rsidRDefault="00C2476D" w:rsidP="002E18DC">
            <w:pPr>
              <w:spacing w:after="0" w:line="240" w:lineRule="auto"/>
              <w:rPr>
                <w:rFonts w:ascii="Arial" w:eastAsia="Times New Roman" w:hAnsi="Arial" w:cs="Arial"/>
                <w:bCs/>
                <w:sz w:val="24"/>
                <w:szCs w:val="24"/>
              </w:rPr>
            </w:pPr>
            <w:r>
              <w:rPr>
                <w:rFonts w:ascii="Arial" w:eastAsia="Times New Roman" w:hAnsi="Arial" w:cs="Arial"/>
                <w:bCs/>
                <w:sz w:val="24"/>
                <w:szCs w:val="24"/>
              </w:rPr>
              <w:t>500</w:t>
            </w:r>
            <w:r w:rsidR="00C146FE">
              <w:rPr>
                <w:rFonts w:ascii="Arial" w:eastAsia="Times New Roman" w:hAnsi="Arial" w:cs="Arial"/>
                <w:bCs/>
                <w:sz w:val="24"/>
                <w:szCs w:val="24"/>
              </w:rPr>
              <w:t xml:space="preserve"> (</w:t>
            </w:r>
            <w:r>
              <w:rPr>
                <w:rFonts w:ascii="Arial" w:eastAsia="Times New Roman" w:hAnsi="Arial" w:cs="Arial"/>
                <w:bCs/>
                <w:sz w:val="24"/>
                <w:szCs w:val="24"/>
              </w:rPr>
              <w:t>69</w:t>
            </w:r>
            <w:r w:rsidR="00C146FE">
              <w:rPr>
                <w:rFonts w:ascii="Arial" w:eastAsia="Times New Roman" w:hAnsi="Arial" w:cs="Arial"/>
                <w:bCs/>
                <w:sz w:val="24"/>
                <w:szCs w:val="24"/>
              </w:rPr>
              <w:t>%)</w:t>
            </w:r>
          </w:p>
        </w:tc>
      </w:tr>
      <w:tr w:rsidR="00C146FE" w:rsidRPr="00C65182" w14:paraId="64D36587" w14:textId="77777777" w:rsidTr="002E18DC">
        <w:tc>
          <w:tcPr>
            <w:tcW w:w="3780" w:type="dxa"/>
          </w:tcPr>
          <w:p w14:paraId="0C933908" w14:textId="77777777" w:rsidR="00C146FE" w:rsidRPr="00C65182" w:rsidRDefault="00C146FE" w:rsidP="002E18DC">
            <w:pPr>
              <w:spacing w:after="0" w:line="240" w:lineRule="auto"/>
              <w:rPr>
                <w:rFonts w:ascii="Arial" w:eastAsia="Times New Roman" w:hAnsi="Arial" w:cs="Arial"/>
                <w:bCs/>
                <w:sz w:val="24"/>
                <w:szCs w:val="24"/>
              </w:rPr>
            </w:pPr>
            <w:r>
              <w:rPr>
                <w:rFonts w:ascii="Arial" w:eastAsia="Times New Roman" w:hAnsi="Arial" w:cs="Arial"/>
                <w:bCs/>
                <w:sz w:val="24"/>
                <w:szCs w:val="24"/>
              </w:rPr>
              <w:t>Chapter Quiz</w:t>
            </w:r>
          </w:p>
        </w:tc>
        <w:tc>
          <w:tcPr>
            <w:tcW w:w="1980" w:type="dxa"/>
          </w:tcPr>
          <w:p w14:paraId="06FF9BC3" w14:textId="77777777" w:rsidR="00C146FE" w:rsidRDefault="002621E1" w:rsidP="002E18DC">
            <w:pPr>
              <w:tabs>
                <w:tab w:val="center" w:pos="882"/>
              </w:tabs>
              <w:spacing w:after="0" w:line="240" w:lineRule="auto"/>
              <w:rPr>
                <w:rFonts w:ascii="Arial" w:eastAsia="Times New Roman" w:hAnsi="Arial" w:cs="Arial"/>
                <w:bCs/>
                <w:sz w:val="24"/>
                <w:szCs w:val="24"/>
              </w:rPr>
            </w:pPr>
            <w:r>
              <w:rPr>
                <w:rFonts w:ascii="Arial" w:eastAsia="Times New Roman" w:hAnsi="Arial" w:cs="Arial"/>
                <w:bCs/>
                <w:sz w:val="24"/>
                <w:szCs w:val="24"/>
              </w:rPr>
              <w:t>10</w:t>
            </w:r>
            <w:r w:rsidR="00C146FE">
              <w:rPr>
                <w:rFonts w:ascii="Arial" w:eastAsia="Times New Roman" w:hAnsi="Arial" w:cs="Arial"/>
                <w:bCs/>
                <w:sz w:val="24"/>
                <w:szCs w:val="24"/>
              </w:rPr>
              <w:t xml:space="preserve"> (1 dropped)</w:t>
            </w:r>
          </w:p>
        </w:tc>
        <w:tc>
          <w:tcPr>
            <w:tcW w:w="1530" w:type="dxa"/>
          </w:tcPr>
          <w:p w14:paraId="17072FA1" w14:textId="77777777" w:rsidR="00C146FE" w:rsidRDefault="00C146FE" w:rsidP="002E18DC">
            <w:pPr>
              <w:spacing w:after="0" w:line="240" w:lineRule="auto"/>
              <w:rPr>
                <w:rFonts w:ascii="Arial" w:eastAsia="Times New Roman" w:hAnsi="Arial" w:cs="Arial"/>
                <w:bCs/>
                <w:sz w:val="24"/>
                <w:szCs w:val="24"/>
              </w:rPr>
            </w:pPr>
            <w:r>
              <w:rPr>
                <w:rFonts w:ascii="Arial" w:eastAsia="Times New Roman" w:hAnsi="Arial" w:cs="Arial"/>
                <w:bCs/>
                <w:sz w:val="24"/>
                <w:szCs w:val="24"/>
              </w:rPr>
              <w:t>25</w:t>
            </w:r>
          </w:p>
        </w:tc>
        <w:tc>
          <w:tcPr>
            <w:tcW w:w="1705" w:type="dxa"/>
          </w:tcPr>
          <w:p w14:paraId="09BAF847" w14:textId="5AD7B068" w:rsidR="00C146FE" w:rsidRDefault="002621E1" w:rsidP="002621E1">
            <w:pPr>
              <w:spacing w:after="0" w:line="240" w:lineRule="auto"/>
              <w:rPr>
                <w:rFonts w:ascii="Arial" w:eastAsia="Times New Roman" w:hAnsi="Arial" w:cs="Arial"/>
                <w:bCs/>
                <w:sz w:val="24"/>
                <w:szCs w:val="24"/>
              </w:rPr>
            </w:pPr>
            <w:r>
              <w:rPr>
                <w:rFonts w:ascii="Arial" w:eastAsia="Times New Roman" w:hAnsi="Arial" w:cs="Arial"/>
                <w:bCs/>
                <w:sz w:val="24"/>
                <w:szCs w:val="24"/>
              </w:rPr>
              <w:t>225</w:t>
            </w:r>
            <w:r w:rsidR="00C146FE">
              <w:rPr>
                <w:rFonts w:ascii="Arial" w:eastAsia="Times New Roman" w:hAnsi="Arial" w:cs="Arial"/>
                <w:bCs/>
                <w:sz w:val="24"/>
                <w:szCs w:val="24"/>
              </w:rPr>
              <w:t xml:space="preserve"> (</w:t>
            </w:r>
            <w:r w:rsidR="00C2476D">
              <w:rPr>
                <w:rFonts w:ascii="Arial" w:eastAsia="Times New Roman" w:hAnsi="Arial" w:cs="Arial"/>
                <w:bCs/>
                <w:sz w:val="24"/>
                <w:szCs w:val="24"/>
              </w:rPr>
              <w:t>17</w:t>
            </w:r>
            <w:r w:rsidR="00C146FE">
              <w:rPr>
                <w:rFonts w:ascii="Arial" w:eastAsia="Times New Roman" w:hAnsi="Arial" w:cs="Arial"/>
                <w:bCs/>
                <w:sz w:val="24"/>
                <w:szCs w:val="24"/>
              </w:rPr>
              <w:t>%)</w:t>
            </w:r>
          </w:p>
        </w:tc>
      </w:tr>
      <w:tr w:rsidR="00C146FE" w:rsidRPr="00C65182" w14:paraId="5CCE69C9" w14:textId="77777777" w:rsidTr="002E18DC">
        <w:tc>
          <w:tcPr>
            <w:tcW w:w="3780" w:type="dxa"/>
          </w:tcPr>
          <w:p w14:paraId="1CEACC8E" w14:textId="77777777" w:rsidR="00C146FE" w:rsidRPr="00C65182" w:rsidRDefault="00C146FE" w:rsidP="002E18DC">
            <w:pPr>
              <w:spacing w:after="0" w:line="240" w:lineRule="auto"/>
              <w:rPr>
                <w:rFonts w:ascii="Arial" w:eastAsia="Times New Roman" w:hAnsi="Arial" w:cs="Arial"/>
                <w:bCs/>
                <w:sz w:val="24"/>
                <w:szCs w:val="24"/>
              </w:rPr>
            </w:pPr>
            <w:r w:rsidRPr="00C65182">
              <w:rPr>
                <w:rFonts w:ascii="Arial" w:eastAsia="Times New Roman" w:hAnsi="Arial" w:cs="Arial"/>
                <w:bCs/>
                <w:sz w:val="24"/>
                <w:szCs w:val="24"/>
              </w:rPr>
              <w:t>Final exam</w:t>
            </w:r>
            <w:r>
              <w:rPr>
                <w:rFonts w:ascii="Arial" w:eastAsia="Times New Roman" w:hAnsi="Arial" w:cs="Arial"/>
                <w:bCs/>
                <w:sz w:val="24"/>
                <w:szCs w:val="24"/>
              </w:rPr>
              <w:t xml:space="preserve"> (In person/proctored)</w:t>
            </w:r>
          </w:p>
        </w:tc>
        <w:tc>
          <w:tcPr>
            <w:tcW w:w="1980" w:type="dxa"/>
          </w:tcPr>
          <w:p w14:paraId="76B61543" w14:textId="77777777" w:rsidR="00C146FE" w:rsidRPr="00C65182" w:rsidRDefault="00C146FE" w:rsidP="002E18DC">
            <w:pPr>
              <w:tabs>
                <w:tab w:val="center" w:pos="882"/>
              </w:tabs>
              <w:spacing w:after="0" w:line="240" w:lineRule="auto"/>
              <w:rPr>
                <w:rFonts w:ascii="Arial" w:eastAsia="Times New Roman" w:hAnsi="Arial" w:cs="Arial"/>
                <w:bCs/>
                <w:sz w:val="24"/>
                <w:szCs w:val="24"/>
              </w:rPr>
            </w:pPr>
            <w:r w:rsidRPr="00C65182">
              <w:rPr>
                <w:rFonts w:ascii="Arial" w:eastAsia="Times New Roman" w:hAnsi="Arial" w:cs="Arial"/>
                <w:bCs/>
                <w:sz w:val="24"/>
                <w:szCs w:val="24"/>
              </w:rPr>
              <w:t>1</w:t>
            </w:r>
          </w:p>
        </w:tc>
        <w:tc>
          <w:tcPr>
            <w:tcW w:w="1530" w:type="dxa"/>
          </w:tcPr>
          <w:p w14:paraId="425A9597" w14:textId="77777777" w:rsidR="00C146FE" w:rsidRPr="00C65182" w:rsidRDefault="00C146FE" w:rsidP="002E18DC">
            <w:pPr>
              <w:spacing w:after="0" w:line="240" w:lineRule="auto"/>
              <w:rPr>
                <w:rFonts w:ascii="Arial" w:eastAsia="Times New Roman" w:hAnsi="Arial" w:cs="Arial"/>
                <w:bCs/>
                <w:sz w:val="24"/>
                <w:szCs w:val="24"/>
              </w:rPr>
            </w:pPr>
            <w:r>
              <w:rPr>
                <w:rFonts w:ascii="Arial" w:eastAsia="Times New Roman" w:hAnsi="Arial" w:cs="Arial"/>
                <w:bCs/>
                <w:sz w:val="24"/>
                <w:szCs w:val="24"/>
              </w:rPr>
              <w:t>100</w:t>
            </w:r>
          </w:p>
        </w:tc>
        <w:tc>
          <w:tcPr>
            <w:tcW w:w="1705" w:type="dxa"/>
          </w:tcPr>
          <w:p w14:paraId="28298B36" w14:textId="5B24C21E" w:rsidR="00C146FE" w:rsidRPr="00C65182" w:rsidRDefault="00C146FE" w:rsidP="002E18DC">
            <w:pPr>
              <w:spacing w:after="0" w:line="240" w:lineRule="auto"/>
              <w:rPr>
                <w:rFonts w:ascii="Arial" w:eastAsia="Times New Roman" w:hAnsi="Arial" w:cs="Arial"/>
                <w:bCs/>
                <w:sz w:val="24"/>
                <w:szCs w:val="24"/>
              </w:rPr>
            </w:pPr>
            <w:r>
              <w:rPr>
                <w:rFonts w:ascii="Arial" w:eastAsia="Times New Roman" w:hAnsi="Arial" w:cs="Arial"/>
                <w:bCs/>
                <w:sz w:val="24"/>
                <w:szCs w:val="24"/>
              </w:rPr>
              <w:t>100 (1</w:t>
            </w:r>
            <w:r w:rsidR="00C2476D">
              <w:rPr>
                <w:rFonts w:ascii="Arial" w:eastAsia="Times New Roman" w:hAnsi="Arial" w:cs="Arial"/>
                <w:bCs/>
                <w:sz w:val="24"/>
                <w:szCs w:val="24"/>
              </w:rPr>
              <w:t>4</w:t>
            </w:r>
            <w:r>
              <w:rPr>
                <w:rFonts w:ascii="Arial" w:eastAsia="Times New Roman" w:hAnsi="Arial" w:cs="Arial"/>
                <w:bCs/>
                <w:sz w:val="24"/>
                <w:szCs w:val="24"/>
              </w:rPr>
              <w:t>%)</w:t>
            </w:r>
          </w:p>
        </w:tc>
      </w:tr>
      <w:tr w:rsidR="00815287" w:rsidRPr="00C65182" w14:paraId="5A72F825" w14:textId="77777777" w:rsidTr="002E18DC">
        <w:tc>
          <w:tcPr>
            <w:tcW w:w="3780" w:type="dxa"/>
          </w:tcPr>
          <w:p w14:paraId="2EC94186" w14:textId="270515CA" w:rsidR="00815287" w:rsidRPr="00C65182" w:rsidRDefault="00815287" w:rsidP="002E18DC">
            <w:pPr>
              <w:spacing w:after="0" w:line="240" w:lineRule="auto"/>
              <w:rPr>
                <w:rFonts w:ascii="Arial" w:eastAsia="Times New Roman" w:hAnsi="Arial" w:cs="Arial"/>
                <w:bCs/>
                <w:sz w:val="24"/>
                <w:szCs w:val="24"/>
              </w:rPr>
            </w:pPr>
            <w:r>
              <w:rPr>
                <w:rFonts w:ascii="Arial" w:eastAsia="Times New Roman" w:hAnsi="Arial" w:cs="Arial"/>
                <w:bCs/>
                <w:sz w:val="24"/>
                <w:szCs w:val="24"/>
              </w:rPr>
              <w:t xml:space="preserve">Learning Activities </w:t>
            </w:r>
          </w:p>
        </w:tc>
        <w:tc>
          <w:tcPr>
            <w:tcW w:w="1980" w:type="dxa"/>
          </w:tcPr>
          <w:p w14:paraId="79E377F6" w14:textId="77777777" w:rsidR="00815287" w:rsidRPr="00C65182" w:rsidRDefault="00815287" w:rsidP="002E18DC">
            <w:pPr>
              <w:tabs>
                <w:tab w:val="center" w:pos="882"/>
              </w:tabs>
              <w:spacing w:after="0" w:line="240" w:lineRule="auto"/>
              <w:rPr>
                <w:rFonts w:ascii="Arial" w:eastAsia="Times New Roman" w:hAnsi="Arial" w:cs="Arial"/>
                <w:bCs/>
                <w:sz w:val="24"/>
                <w:szCs w:val="24"/>
              </w:rPr>
            </w:pPr>
          </w:p>
        </w:tc>
        <w:tc>
          <w:tcPr>
            <w:tcW w:w="1530" w:type="dxa"/>
          </w:tcPr>
          <w:p w14:paraId="267E00BF" w14:textId="77777777" w:rsidR="00815287" w:rsidRDefault="00815287" w:rsidP="002E18DC">
            <w:pPr>
              <w:spacing w:after="0" w:line="240" w:lineRule="auto"/>
              <w:rPr>
                <w:rFonts w:ascii="Arial" w:eastAsia="Times New Roman" w:hAnsi="Arial" w:cs="Arial"/>
                <w:bCs/>
                <w:sz w:val="24"/>
                <w:szCs w:val="24"/>
              </w:rPr>
            </w:pPr>
          </w:p>
        </w:tc>
        <w:tc>
          <w:tcPr>
            <w:tcW w:w="1705" w:type="dxa"/>
          </w:tcPr>
          <w:p w14:paraId="4AEF53E9" w14:textId="77777777" w:rsidR="00815287" w:rsidRDefault="00815287" w:rsidP="002E18DC">
            <w:pPr>
              <w:spacing w:after="0" w:line="240" w:lineRule="auto"/>
              <w:rPr>
                <w:rFonts w:ascii="Arial" w:eastAsia="Times New Roman" w:hAnsi="Arial" w:cs="Arial"/>
                <w:bCs/>
                <w:sz w:val="24"/>
                <w:szCs w:val="24"/>
              </w:rPr>
            </w:pPr>
          </w:p>
        </w:tc>
      </w:tr>
      <w:tr w:rsidR="00F915E3" w:rsidRPr="00C65182" w14:paraId="0B869383" w14:textId="77777777" w:rsidTr="002E18DC">
        <w:tc>
          <w:tcPr>
            <w:tcW w:w="3780" w:type="dxa"/>
          </w:tcPr>
          <w:p w14:paraId="54AE7DC2" w14:textId="2038CBD9" w:rsidR="00F915E3" w:rsidRDefault="00F915E3" w:rsidP="002E18DC">
            <w:pPr>
              <w:spacing w:after="0" w:line="240" w:lineRule="auto"/>
              <w:rPr>
                <w:rFonts w:ascii="Arial" w:eastAsia="Times New Roman" w:hAnsi="Arial" w:cs="Arial"/>
                <w:bCs/>
                <w:sz w:val="24"/>
                <w:szCs w:val="24"/>
              </w:rPr>
            </w:pPr>
            <w:r>
              <w:rPr>
                <w:rFonts w:ascii="Arial" w:eastAsia="Times New Roman" w:hAnsi="Arial" w:cs="Arial"/>
                <w:bCs/>
                <w:sz w:val="24"/>
                <w:szCs w:val="24"/>
              </w:rPr>
              <w:t>Discussion topics</w:t>
            </w:r>
          </w:p>
        </w:tc>
        <w:tc>
          <w:tcPr>
            <w:tcW w:w="1980" w:type="dxa"/>
          </w:tcPr>
          <w:p w14:paraId="451B6906" w14:textId="77777777" w:rsidR="00F915E3" w:rsidRPr="00C65182" w:rsidRDefault="00F915E3" w:rsidP="002E18DC">
            <w:pPr>
              <w:tabs>
                <w:tab w:val="center" w:pos="882"/>
              </w:tabs>
              <w:spacing w:after="0" w:line="240" w:lineRule="auto"/>
              <w:rPr>
                <w:rFonts w:ascii="Arial" w:eastAsia="Times New Roman" w:hAnsi="Arial" w:cs="Arial"/>
                <w:bCs/>
                <w:sz w:val="24"/>
                <w:szCs w:val="24"/>
              </w:rPr>
            </w:pPr>
          </w:p>
        </w:tc>
        <w:tc>
          <w:tcPr>
            <w:tcW w:w="1530" w:type="dxa"/>
          </w:tcPr>
          <w:p w14:paraId="4798D416" w14:textId="77777777" w:rsidR="00F915E3" w:rsidRDefault="00F915E3" w:rsidP="002E18DC">
            <w:pPr>
              <w:spacing w:after="0" w:line="240" w:lineRule="auto"/>
              <w:rPr>
                <w:rFonts w:ascii="Arial" w:eastAsia="Times New Roman" w:hAnsi="Arial" w:cs="Arial"/>
                <w:bCs/>
                <w:sz w:val="24"/>
                <w:szCs w:val="24"/>
              </w:rPr>
            </w:pPr>
          </w:p>
        </w:tc>
        <w:tc>
          <w:tcPr>
            <w:tcW w:w="1705" w:type="dxa"/>
          </w:tcPr>
          <w:p w14:paraId="4D0D1FB7" w14:textId="77777777" w:rsidR="00F915E3" w:rsidRDefault="00F915E3" w:rsidP="002E18DC">
            <w:pPr>
              <w:spacing w:after="0" w:line="240" w:lineRule="auto"/>
              <w:rPr>
                <w:rFonts w:ascii="Arial" w:eastAsia="Times New Roman" w:hAnsi="Arial" w:cs="Arial"/>
                <w:bCs/>
                <w:sz w:val="24"/>
                <w:szCs w:val="24"/>
              </w:rPr>
            </w:pPr>
          </w:p>
        </w:tc>
      </w:tr>
      <w:tr w:rsidR="00C146FE" w:rsidRPr="00C65182" w14:paraId="5C0B9A98" w14:textId="77777777" w:rsidTr="002E18DC">
        <w:tc>
          <w:tcPr>
            <w:tcW w:w="3780" w:type="dxa"/>
          </w:tcPr>
          <w:p w14:paraId="75BD35AF" w14:textId="77777777" w:rsidR="00C146FE" w:rsidRPr="00C65182" w:rsidRDefault="00C146FE" w:rsidP="002E18DC">
            <w:pPr>
              <w:spacing w:after="0" w:line="240" w:lineRule="auto"/>
              <w:rPr>
                <w:rFonts w:ascii="Arial" w:eastAsia="Times New Roman" w:hAnsi="Arial" w:cs="Arial"/>
                <w:b/>
                <w:bCs/>
                <w:sz w:val="24"/>
                <w:szCs w:val="24"/>
              </w:rPr>
            </w:pPr>
            <w:r w:rsidRPr="00C65182">
              <w:rPr>
                <w:rFonts w:ascii="Arial" w:eastAsia="Times New Roman" w:hAnsi="Arial" w:cs="Arial"/>
                <w:b/>
                <w:bCs/>
                <w:sz w:val="24"/>
                <w:szCs w:val="24"/>
              </w:rPr>
              <w:t>TOTAL SEMESTER POINTS</w:t>
            </w:r>
          </w:p>
        </w:tc>
        <w:tc>
          <w:tcPr>
            <w:tcW w:w="1980" w:type="dxa"/>
          </w:tcPr>
          <w:p w14:paraId="76C16977" w14:textId="77777777" w:rsidR="00C146FE" w:rsidRPr="00C65182" w:rsidRDefault="00C146FE" w:rsidP="002E18DC">
            <w:pPr>
              <w:tabs>
                <w:tab w:val="center" w:pos="882"/>
              </w:tabs>
              <w:spacing w:after="0" w:line="240" w:lineRule="auto"/>
              <w:rPr>
                <w:rFonts w:ascii="Arial" w:eastAsia="Times New Roman" w:hAnsi="Arial" w:cs="Arial"/>
                <w:bCs/>
                <w:sz w:val="24"/>
                <w:szCs w:val="24"/>
              </w:rPr>
            </w:pPr>
          </w:p>
        </w:tc>
        <w:tc>
          <w:tcPr>
            <w:tcW w:w="1530" w:type="dxa"/>
          </w:tcPr>
          <w:p w14:paraId="74F7F3D6" w14:textId="77777777" w:rsidR="00C146FE" w:rsidRPr="00C65182" w:rsidRDefault="00C146FE" w:rsidP="002E18DC">
            <w:pPr>
              <w:spacing w:after="0" w:line="240" w:lineRule="auto"/>
              <w:rPr>
                <w:rFonts w:ascii="Arial" w:eastAsia="Times New Roman" w:hAnsi="Arial" w:cs="Arial"/>
                <w:bCs/>
                <w:sz w:val="24"/>
                <w:szCs w:val="24"/>
              </w:rPr>
            </w:pPr>
          </w:p>
        </w:tc>
        <w:tc>
          <w:tcPr>
            <w:tcW w:w="1705" w:type="dxa"/>
          </w:tcPr>
          <w:p w14:paraId="67525173" w14:textId="0921BAFB" w:rsidR="00C146FE" w:rsidRPr="00C65182" w:rsidRDefault="00C146FE" w:rsidP="002E18DC">
            <w:pPr>
              <w:spacing w:after="0" w:line="240" w:lineRule="auto"/>
              <w:rPr>
                <w:rFonts w:ascii="Arial" w:eastAsia="Times New Roman" w:hAnsi="Arial" w:cs="Arial"/>
                <w:b/>
                <w:bCs/>
                <w:sz w:val="24"/>
                <w:szCs w:val="24"/>
              </w:rPr>
            </w:pPr>
          </w:p>
        </w:tc>
      </w:tr>
    </w:tbl>
    <w:p w14:paraId="44368FB0" w14:textId="77777777" w:rsidR="00C146FE" w:rsidRPr="00C65182" w:rsidRDefault="00C146FE" w:rsidP="00C146FE">
      <w:pPr>
        <w:pStyle w:val="heading2EGSC"/>
        <w:numPr>
          <w:ilvl w:val="0"/>
          <w:numId w:val="0"/>
        </w:numPr>
        <w:ind w:left="1080"/>
      </w:pPr>
    </w:p>
    <w:p w14:paraId="7C331DF0" w14:textId="77777777" w:rsidR="00C146FE" w:rsidRPr="00C65182" w:rsidRDefault="00C146FE" w:rsidP="00C146FE">
      <w:pPr>
        <w:spacing w:after="0" w:line="240" w:lineRule="auto"/>
        <w:rPr>
          <w:rFonts w:ascii="Arial" w:eastAsia="Times New Roman" w:hAnsi="Arial" w:cs="Arial"/>
          <w:b/>
          <w:bCs/>
          <w:sz w:val="24"/>
          <w:szCs w:val="24"/>
        </w:rPr>
      </w:pPr>
      <w:r>
        <w:rPr>
          <w:rFonts w:ascii="Arial" w:eastAsia="Times New Roman" w:hAnsi="Arial" w:cs="Arial"/>
          <w:bCs/>
          <w:sz w:val="24"/>
          <w:szCs w:val="24"/>
        </w:rPr>
        <w:tab/>
      </w:r>
      <w:r>
        <w:rPr>
          <w:rFonts w:ascii="Arial" w:eastAsia="Times New Roman" w:hAnsi="Arial" w:cs="Arial"/>
          <w:bCs/>
          <w:sz w:val="24"/>
          <w:szCs w:val="24"/>
        </w:rPr>
        <w:tab/>
      </w:r>
      <w:r>
        <w:rPr>
          <w:rFonts w:ascii="Arial" w:eastAsia="Times New Roman" w:hAnsi="Arial" w:cs="Arial"/>
          <w:bCs/>
          <w:sz w:val="24"/>
          <w:szCs w:val="24"/>
        </w:rPr>
        <w:tab/>
      </w:r>
      <w:r>
        <w:rPr>
          <w:rFonts w:ascii="Arial" w:eastAsia="Times New Roman" w:hAnsi="Arial" w:cs="Arial"/>
          <w:bCs/>
          <w:sz w:val="24"/>
          <w:szCs w:val="24"/>
        </w:rPr>
        <w:tab/>
        <w:t xml:space="preserve"> Table 2. </w:t>
      </w:r>
      <w:r w:rsidRPr="00C65182">
        <w:rPr>
          <w:rFonts w:ascii="Arial" w:eastAsia="Times New Roman" w:hAnsi="Arial" w:cs="Arial"/>
          <w:b/>
          <w:bCs/>
          <w:sz w:val="24"/>
          <w:szCs w:val="24"/>
        </w:rPr>
        <w:t>Grade Breakdown</w:t>
      </w:r>
    </w:p>
    <w:tbl>
      <w:tblPr>
        <w:tblStyle w:val="TableGrid"/>
        <w:tblW w:w="0" w:type="auto"/>
        <w:tblInd w:w="2808" w:type="dxa"/>
        <w:tblLook w:val="04A0" w:firstRow="1" w:lastRow="0" w:firstColumn="1" w:lastColumn="0" w:noHBand="0" w:noVBand="1"/>
      </w:tblPr>
      <w:tblGrid>
        <w:gridCol w:w="2250"/>
        <w:gridCol w:w="2340"/>
        <w:gridCol w:w="2340"/>
      </w:tblGrid>
      <w:tr w:rsidR="00C146FE" w:rsidRPr="00C65182" w14:paraId="21195B1B" w14:textId="77777777" w:rsidTr="002E18DC">
        <w:tc>
          <w:tcPr>
            <w:tcW w:w="2250" w:type="dxa"/>
          </w:tcPr>
          <w:p w14:paraId="50107992" w14:textId="77777777" w:rsidR="00C146FE" w:rsidRPr="00C65182" w:rsidRDefault="00C146FE" w:rsidP="002E18DC">
            <w:pPr>
              <w:spacing w:after="0" w:line="240" w:lineRule="auto"/>
              <w:jc w:val="center"/>
              <w:rPr>
                <w:rFonts w:ascii="Arial" w:eastAsia="Times New Roman" w:hAnsi="Arial" w:cs="Arial"/>
                <w:bCs/>
                <w:sz w:val="24"/>
                <w:szCs w:val="24"/>
              </w:rPr>
            </w:pPr>
            <w:r w:rsidRPr="00C65182">
              <w:rPr>
                <w:rFonts w:ascii="Arial" w:eastAsia="Times New Roman" w:hAnsi="Arial" w:cs="Arial"/>
                <w:bCs/>
                <w:sz w:val="24"/>
                <w:szCs w:val="24"/>
              </w:rPr>
              <w:t>A</w:t>
            </w:r>
          </w:p>
        </w:tc>
        <w:tc>
          <w:tcPr>
            <w:tcW w:w="2340" w:type="dxa"/>
          </w:tcPr>
          <w:p w14:paraId="2314B9C5" w14:textId="4B100BEF" w:rsidR="00C146FE" w:rsidRPr="00C65182" w:rsidRDefault="00C146FE" w:rsidP="002E18DC">
            <w:pPr>
              <w:spacing w:after="0" w:line="240" w:lineRule="auto"/>
              <w:jc w:val="center"/>
              <w:rPr>
                <w:rFonts w:ascii="Arial" w:eastAsia="Times New Roman" w:hAnsi="Arial" w:cs="Arial"/>
                <w:bCs/>
                <w:sz w:val="24"/>
                <w:szCs w:val="24"/>
              </w:rPr>
            </w:pPr>
          </w:p>
        </w:tc>
        <w:tc>
          <w:tcPr>
            <w:tcW w:w="2340" w:type="dxa"/>
          </w:tcPr>
          <w:p w14:paraId="6D278B56" w14:textId="77777777" w:rsidR="00C146FE" w:rsidRDefault="00C146FE" w:rsidP="002E18DC">
            <w:pPr>
              <w:spacing w:after="0" w:line="240" w:lineRule="auto"/>
              <w:jc w:val="center"/>
              <w:rPr>
                <w:rFonts w:ascii="Arial" w:eastAsia="Times New Roman" w:hAnsi="Arial" w:cs="Arial"/>
                <w:bCs/>
                <w:sz w:val="24"/>
                <w:szCs w:val="24"/>
              </w:rPr>
            </w:pPr>
            <w:r>
              <w:rPr>
                <w:rFonts w:ascii="Arial" w:eastAsia="Times New Roman" w:hAnsi="Arial" w:cs="Arial"/>
                <w:bCs/>
                <w:sz w:val="24"/>
                <w:szCs w:val="24"/>
              </w:rPr>
              <w:t>90% and above</w:t>
            </w:r>
          </w:p>
        </w:tc>
      </w:tr>
      <w:tr w:rsidR="00C146FE" w:rsidRPr="00C65182" w14:paraId="0DA369D0" w14:textId="77777777" w:rsidTr="002E18DC">
        <w:tc>
          <w:tcPr>
            <w:tcW w:w="2250" w:type="dxa"/>
          </w:tcPr>
          <w:p w14:paraId="64C8CDD5" w14:textId="77777777" w:rsidR="00C146FE" w:rsidRPr="00C65182" w:rsidRDefault="00C146FE" w:rsidP="002E18DC">
            <w:pPr>
              <w:spacing w:after="0" w:line="240" w:lineRule="auto"/>
              <w:jc w:val="center"/>
              <w:rPr>
                <w:rFonts w:ascii="Arial" w:eastAsia="Times New Roman" w:hAnsi="Arial" w:cs="Arial"/>
                <w:bCs/>
                <w:sz w:val="24"/>
                <w:szCs w:val="24"/>
              </w:rPr>
            </w:pPr>
            <w:r w:rsidRPr="00C65182">
              <w:rPr>
                <w:rFonts w:ascii="Arial" w:eastAsia="Times New Roman" w:hAnsi="Arial" w:cs="Arial"/>
                <w:bCs/>
                <w:sz w:val="24"/>
                <w:szCs w:val="24"/>
              </w:rPr>
              <w:t>B</w:t>
            </w:r>
          </w:p>
        </w:tc>
        <w:tc>
          <w:tcPr>
            <w:tcW w:w="2340" w:type="dxa"/>
          </w:tcPr>
          <w:p w14:paraId="068D58F9" w14:textId="41A6B80D" w:rsidR="00C146FE" w:rsidRPr="00C65182" w:rsidRDefault="00C146FE" w:rsidP="002E18DC">
            <w:pPr>
              <w:spacing w:after="0" w:line="240" w:lineRule="auto"/>
              <w:jc w:val="center"/>
              <w:rPr>
                <w:rFonts w:ascii="Arial" w:eastAsia="Times New Roman" w:hAnsi="Arial" w:cs="Arial"/>
                <w:bCs/>
                <w:sz w:val="24"/>
                <w:szCs w:val="24"/>
              </w:rPr>
            </w:pPr>
          </w:p>
        </w:tc>
        <w:tc>
          <w:tcPr>
            <w:tcW w:w="2340" w:type="dxa"/>
          </w:tcPr>
          <w:p w14:paraId="779AEDD8" w14:textId="77777777" w:rsidR="00C146FE" w:rsidRDefault="00C146FE" w:rsidP="002E18DC">
            <w:pPr>
              <w:spacing w:after="0" w:line="240" w:lineRule="auto"/>
              <w:jc w:val="center"/>
              <w:rPr>
                <w:rFonts w:ascii="Arial" w:eastAsia="Times New Roman" w:hAnsi="Arial" w:cs="Arial"/>
                <w:bCs/>
                <w:sz w:val="24"/>
                <w:szCs w:val="24"/>
              </w:rPr>
            </w:pPr>
            <w:r>
              <w:rPr>
                <w:rFonts w:ascii="Arial" w:eastAsia="Times New Roman" w:hAnsi="Arial" w:cs="Arial"/>
                <w:bCs/>
                <w:sz w:val="24"/>
                <w:szCs w:val="24"/>
              </w:rPr>
              <w:t xml:space="preserve">80% </w:t>
            </w:r>
          </w:p>
        </w:tc>
      </w:tr>
      <w:tr w:rsidR="00C146FE" w:rsidRPr="00C65182" w14:paraId="2FCC3343" w14:textId="77777777" w:rsidTr="002E18DC">
        <w:tc>
          <w:tcPr>
            <w:tcW w:w="2250" w:type="dxa"/>
          </w:tcPr>
          <w:p w14:paraId="511F0B3B" w14:textId="77777777" w:rsidR="00C146FE" w:rsidRPr="00C65182" w:rsidRDefault="00C146FE" w:rsidP="002E18DC">
            <w:pPr>
              <w:spacing w:after="0" w:line="240" w:lineRule="auto"/>
              <w:jc w:val="center"/>
              <w:rPr>
                <w:rFonts w:ascii="Arial" w:eastAsia="Times New Roman" w:hAnsi="Arial" w:cs="Arial"/>
                <w:bCs/>
                <w:sz w:val="24"/>
                <w:szCs w:val="24"/>
              </w:rPr>
            </w:pPr>
            <w:r w:rsidRPr="00C65182">
              <w:rPr>
                <w:rFonts w:ascii="Arial" w:eastAsia="Times New Roman" w:hAnsi="Arial" w:cs="Arial"/>
                <w:bCs/>
                <w:sz w:val="24"/>
                <w:szCs w:val="24"/>
              </w:rPr>
              <w:t>C</w:t>
            </w:r>
          </w:p>
        </w:tc>
        <w:tc>
          <w:tcPr>
            <w:tcW w:w="2340" w:type="dxa"/>
          </w:tcPr>
          <w:p w14:paraId="2EFEB8E4" w14:textId="33EF979A" w:rsidR="00C146FE" w:rsidRPr="00C65182" w:rsidRDefault="00C146FE" w:rsidP="002E18DC">
            <w:pPr>
              <w:spacing w:after="0" w:line="240" w:lineRule="auto"/>
              <w:jc w:val="center"/>
              <w:rPr>
                <w:rFonts w:ascii="Arial" w:eastAsia="Times New Roman" w:hAnsi="Arial" w:cs="Arial"/>
                <w:bCs/>
                <w:sz w:val="24"/>
                <w:szCs w:val="24"/>
              </w:rPr>
            </w:pPr>
          </w:p>
        </w:tc>
        <w:tc>
          <w:tcPr>
            <w:tcW w:w="2340" w:type="dxa"/>
          </w:tcPr>
          <w:p w14:paraId="7D07D03A" w14:textId="77777777" w:rsidR="00C146FE" w:rsidRDefault="00C146FE" w:rsidP="002E18DC">
            <w:pPr>
              <w:spacing w:after="0" w:line="240" w:lineRule="auto"/>
              <w:jc w:val="center"/>
              <w:rPr>
                <w:rFonts w:ascii="Arial" w:eastAsia="Times New Roman" w:hAnsi="Arial" w:cs="Arial"/>
                <w:bCs/>
                <w:sz w:val="24"/>
                <w:szCs w:val="24"/>
              </w:rPr>
            </w:pPr>
            <w:r>
              <w:rPr>
                <w:rFonts w:ascii="Arial" w:eastAsia="Times New Roman" w:hAnsi="Arial" w:cs="Arial"/>
                <w:bCs/>
                <w:sz w:val="24"/>
                <w:szCs w:val="24"/>
              </w:rPr>
              <w:t>70%</w:t>
            </w:r>
          </w:p>
        </w:tc>
      </w:tr>
      <w:tr w:rsidR="00C146FE" w:rsidRPr="00C65182" w14:paraId="589B70D8" w14:textId="77777777" w:rsidTr="002E18DC">
        <w:tc>
          <w:tcPr>
            <w:tcW w:w="2250" w:type="dxa"/>
          </w:tcPr>
          <w:p w14:paraId="47D76449" w14:textId="77777777" w:rsidR="00C146FE" w:rsidRPr="00C65182" w:rsidRDefault="00C146FE" w:rsidP="002E18DC">
            <w:pPr>
              <w:spacing w:after="0" w:line="240" w:lineRule="auto"/>
              <w:jc w:val="center"/>
              <w:rPr>
                <w:rFonts w:ascii="Arial" w:eastAsia="Times New Roman" w:hAnsi="Arial" w:cs="Arial"/>
                <w:bCs/>
                <w:sz w:val="24"/>
                <w:szCs w:val="24"/>
              </w:rPr>
            </w:pPr>
            <w:r w:rsidRPr="00C65182">
              <w:rPr>
                <w:rFonts w:ascii="Arial" w:eastAsia="Times New Roman" w:hAnsi="Arial" w:cs="Arial"/>
                <w:bCs/>
                <w:sz w:val="24"/>
                <w:szCs w:val="24"/>
              </w:rPr>
              <w:t>D</w:t>
            </w:r>
          </w:p>
        </w:tc>
        <w:tc>
          <w:tcPr>
            <w:tcW w:w="2340" w:type="dxa"/>
          </w:tcPr>
          <w:p w14:paraId="2D2F2148" w14:textId="0997B05D" w:rsidR="00C146FE" w:rsidRPr="00C65182" w:rsidRDefault="00C146FE" w:rsidP="002621E1">
            <w:pPr>
              <w:spacing w:after="0" w:line="240" w:lineRule="auto"/>
              <w:jc w:val="center"/>
              <w:rPr>
                <w:rFonts w:ascii="Arial" w:eastAsia="Times New Roman" w:hAnsi="Arial" w:cs="Arial"/>
                <w:bCs/>
                <w:sz w:val="24"/>
                <w:szCs w:val="24"/>
              </w:rPr>
            </w:pPr>
          </w:p>
        </w:tc>
        <w:tc>
          <w:tcPr>
            <w:tcW w:w="2340" w:type="dxa"/>
          </w:tcPr>
          <w:p w14:paraId="041C9C0E" w14:textId="77777777" w:rsidR="00C146FE" w:rsidRDefault="00C146FE" w:rsidP="002E18DC">
            <w:pPr>
              <w:spacing w:after="0" w:line="240" w:lineRule="auto"/>
              <w:jc w:val="center"/>
              <w:rPr>
                <w:rFonts w:ascii="Arial" w:eastAsia="Times New Roman" w:hAnsi="Arial" w:cs="Arial"/>
                <w:bCs/>
                <w:sz w:val="24"/>
                <w:szCs w:val="24"/>
              </w:rPr>
            </w:pPr>
            <w:r>
              <w:rPr>
                <w:rFonts w:ascii="Arial" w:eastAsia="Times New Roman" w:hAnsi="Arial" w:cs="Arial"/>
                <w:bCs/>
                <w:sz w:val="24"/>
                <w:szCs w:val="24"/>
              </w:rPr>
              <w:t>60%</w:t>
            </w:r>
          </w:p>
        </w:tc>
      </w:tr>
      <w:tr w:rsidR="00C146FE" w:rsidRPr="00C65182" w14:paraId="340D0541" w14:textId="77777777" w:rsidTr="002E18DC">
        <w:tc>
          <w:tcPr>
            <w:tcW w:w="2250" w:type="dxa"/>
          </w:tcPr>
          <w:p w14:paraId="5E44EB4E" w14:textId="77777777" w:rsidR="00C146FE" w:rsidRPr="00C65182" w:rsidRDefault="00C146FE" w:rsidP="002E18DC">
            <w:pPr>
              <w:spacing w:after="0" w:line="240" w:lineRule="auto"/>
              <w:jc w:val="center"/>
              <w:rPr>
                <w:rFonts w:ascii="Arial" w:eastAsia="Times New Roman" w:hAnsi="Arial" w:cs="Arial"/>
                <w:bCs/>
                <w:sz w:val="24"/>
                <w:szCs w:val="24"/>
              </w:rPr>
            </w:pPr>
            <w:r w:rsidRPr="00C65182">
              <w:rPr>
                <w:rFonts w:ascii="Arial" w:eastAsia="Times New Roman" w:hAnsi="Arial" w:cs="Arial"/>
                <w:bCs/>
                <w:sz w:val="24"/>
                <w:szCs w:val="24"/>
              </w:rPr>
              <w:t>F</w:t>
            </w:r>
          </w:p>
        </w:tc>
        <w:tc>
          <w:tcPr>
            <w:tcW w:w="2340" w:type="dxa"/>
          </w:tcPr>
          <w:p w14:paraId="1503EB33" w14:textId="1B5582DB" w:rsidR="00C146FE" w:rsidRPr="00C65182" w:rsidRDefault="00C146FE" w:rsidP="002E18DC">
            <w:pPr>
              <w:spacing w:after="0" w:line="240" w:lineRule="auto"/>
              <w:jc w:val="center"/>
              <w:rPr>
                <w:rFonts w:ascii="Arial" w:eastAsia="Times New Roman" w:hAnsi="Arial" w:cs="Arial"/>
                <w:bCs/>
                <w:sz w:val="24"/>
                <w:szCs w:val="24"/>
              </w:rPr>
            </w:pPr>
          </w:p>
        </w:tc>
        <w:tc>
          <w:tcPr>
            <w:tcW w:w="2340" w:type="dxa"/>
          </w:tcPr>
          <w:p w14:paraId="5262D187" w14:textId="77777777" w:rsidR="00C146FE" w:rsidRDefault="00C146FE" w:rsidP="002E18DC">
            <w:pPr>
              <w:spacing w:after="0" w:line="240" w:lineRule="auto"/>
              <w:jc w:val="center"/>
              <w:rPr>
                <w:rFonts w:ascii="Arial" w:eastAsia="Times New Roman" w:hAnsi="Arial" w:cs="Arial"/>
                <w:bCs/>
                <w:sz w:val="24"/>
                <w:szCs w:val="24"/>
              </w:rPr>
            </w:pPr>
            <w:r>
              <w:rPr>
                <w:rFonts w:ascii="Arial" w:eastAsia="Times New Roman" w:hAnsi="Arial" w:cs="Arial"/>
                <w:bCs/>
                <w:sz w:val="24"/>
                <w:szCs w:val="24"/>
              </w:rPr>
              <w:t>Below 60%</w:t>
            </w:r>
          </w:p>
        </w:tc>
      </w:tr>
    </w:tbl>
    <w:p w14:paraId="728F66F3" w14:textId="77777777" w:rsidR="00C146FE" w:rsidRDefault="00C146FE" w:rsidP="00C146FE">
      <w:pPr>
        <w:spacing w:after="0" w:line="240" w:lineRule="auto"/>
        <w:ind w:left="1440"/>
        <w:rPr>
          <w:rFonts w:ascii="Arial" w:eastAsia="Times New Roman" w:hAnsi="Arial" w:cs="Arial"/>
          <w:sz w:val="24"/>
          <w:szCs w:val="24"/>
        </w:rPr>
      </w:pPr>
    </w:p>
    <w:p w14:paraId="026D7E67" w14:textId="77777777" w:rsidR="00C146FE" w:rsidRPr="00C65182" w:rsidRDefault="00C146FE" w:rsidP="00C146FE">
      <w:pPr>
        <w:pStyle w:val="Heading2"/>
      </w:pPr>
      <w:r w:rsidRPr="00C65182">
        <w:t>Attendance Policy</w:t>
      </w:r>
    </w:p>
    <w:p w14:paraId="3D96EE4A" w14:textId="77777777" w:rsidR="00E25497" w:rsidRPr="0031700A" w:rsidRDefault="00E25497" w:rsidP="00E25497">
      <w:pPr>
        <w:pStyle w:val="ListParagraph"/>
        <w:numPr>
          <w:ilvl w:val="0"/>
          <w:numId w:val="4"/>
        </w:numPr>
        <w:autoSpaceDE w:val="0"/>
        <w:autoSpaceDN w:val="0"/>
        <w:adjustRightInd w:val="0"/>
        <w:snapToGrid w:val="0"/>
        <w:spacing w:after="0" w:line="240" w:lineRule="auto"/>
        <w:jc w:val="both"/>
        <w:rPr>
          <w:rFonts w:ascii="Arial" w:eastAsia="Times New Roman" w:hAnsi="Arial" w:cs="Arial"/>
          <w:b/>
          <w:bCs/>
          <w:sz w:val="24"/>
          <w:szCs w:val="24"/>
          <w:u w:val="single"/>
        </w:rPr>
      </w:pPr>
      <w:r w:rsidRPr="00CA3419">
        <w:rPr>
          <w:rFonts w:ascii="Arial" w:eastAsia="Times New Roman" w:hAnsi="Arial" w:cs="Arial"/>
          <w:bCs/>
          <w:sz w:val="24"/>
          <w:szCs w:val="24"/>
        </w:rPr>
        <w:t xml:space="preserve">Attendance </w:t>
      </w:r>
      <w:r>
        <w:rPr>
          <w:rFonts w:ascii="Arial" w:eastAsia="Times New Roman" w:hAnsi="Arial" w:cs="Arial"/>
          <w:bCs/>
          <w:sz w:val="24"/>
          <w:szCs w:val="24"/>
        </w:rPr>
        <w:t xml:space="preserve">is </w:t>
      </w:r>
      <w:r w:rsidRPr="00EF668E">
        <w:rPr>
          <w:rFonts w:ascii="Arial" w:eastAsia="Times New Roman" w:hAnsi="Arial" w:cs="Arial"/>
          <w:bCs/>
          <w:sz w:val="24"/>
          <w:szCs w:val="24"/>
          <w:u w:val="single"/>
        </w:rPr>
        <w:t>required and verified</w:t>
      </w:r>
      <w:r>
        <w:rPr>
          <w:rFonts w:ascii="Arial" w:eastAsia="Times New Roman" w:hAnsi="Arial" w:cs="Arial"/>
          <w:bCs/>
          <w:sz w:val="24"/>
          <w:szCs w:val="24"/>
        </w:rPr>
        <w:t xml:space="preserve"> every time.</w:t>
      </w:r>
      <w:r w:rsidRPr="00CA3419">
        <w:rPr>
          <w:rFonts w:ascii="Arial" w:eastAsia="Times New Roman" w:hAnsi="Arial" w:cs="Arial"/>
          <w:bCs/>
          <w:sz w:val="24"/>
          <w:szCs w:val="24"/>
        </w:rPr>
        <w:t xml:space="preserve"> </w:t>
      </w:r>
      <w:r>
        <w:rPr>
          <w:rFonts w:ascii="Arial" w:eastAsia="Times New Roman" w:hAnsi="Arial" w:cs="Arial"/>
          <w:bCs/>
          <w:sz w:val="24"/>
          <w:szCs w:val="24"/>
        </w:rPr>
        <w:t xml:space="preserve"> </w:t>
      </w:r>
    </w:p>
    <w:p w14:paraId="5AEB58CE" w14:textId="77777777" w:rsidR="00C146FE" w:rsidRPr="00CA3419" w:rsidRDefault="00C146FE" w:rsidP="00C146FE">
      <w:pPr>
        <w:pStyle w:val="ListParagraph"/>
        <w:autoSpaceDE w:val="0"/>
        <w:autoSpaceDN w:val="0"/>
        <w:adjustRightInd w:val="0"/>
        <w:snapToGrid w:val="0"/>
        <w:spacing w:after="0" w:line="240" w:lineRule="auto"/>
        <w:ind w:left="2160"/>
        <w:jc w:val="both"/>
        <w:rPr>
          <w:rFonts w:ascii="Arial" w:eastAsia="Times New Roman" w:hAnsi="Arial" w:cs="Arial"/>
          <w:b/>
          <w:bCs/>
          <w:sz w:val="24"/>
          <w:szCs w:val="24"/>
          <w:u w:val="single"/>
        </w:rPr>
      </w:pPr>
    </w:p>
    <w:p w14:paraId="11BAB6F9" w14:textId="77777777" w:rsidR="00C146FE" w:rsidRPr="00C65182" w:rsidRDefault="00C146FE" w:rsidP="00C146FE">
      <w:pPr>
        <w:pStyle w:val="Heading2"/>
      </w:pPr>
      <w:r w:rsidRPr="00C65182">
        <w:t>Make-up Policy</w:t>
      </w:r>
    </w:p>
    <w:p w14:paraId="07BAD1EF" w14:textId="77777777" w:rsidR="00C146FE" w:rsidRDefault="00C146FE" w:rsidP="00C146FE">
      <w:pPr>
        <w:pStyle w:val="ListParagraph"/>
        <w:spacing w:after="0" w:line="240" w:lineRule="auto"/>
        <w:ind w:left="1080"/>
        <w:rPr>
          <w:rFonts w:ascii="Arial" w:eastAsia="Times New Roman" w:hAnsi="Arial" w:cs="Arial"/>
          <w:bCs/>
          <w:sz w:val="24"/>
          <w:szCs w:val="24"/>
        </w:rPr>
      </w:pPr>
    </w:p>
    <w:p w14:paraId="2514854F" w14:textId="77777777" w:rsidR="00C146FE" w:rsidRPr="00C65182" w:rsidRDefault="00C146FE" w:rsidP="00C146FE">
      <w:pPr>
        <w:pStyle w:val="Heading2"/>
      </w:pPr>
      <w:r w:rsidRPr="00C65182">
        <w:t xml:space="preserve">Plagiarism &amp; Academic </w:t>
      </w:r>
      <w:r>
        <w:t>H</w:t>
      </w:r>
      <w:r w:rsidRPr="00C65182">
        <w:t>onesty</w:t>
      </w:r>
      <w:r>
        <w:t xml:space="preserve"> </w:t>
      </w:r>
    </w:p>
    <w:p w14:paraId="1F4AE61E" w14:textId="77777777" w:rsidR="00C146FE" w:rsidRPr="00C65182" w:rsidRDefault="00C146FE" w:rsidP="00C146FE">
      <w:pPr>
        <w:pStyle w:val="ListParagraph"/>
        <w:spacing w:after="0" w:line="240" w:lineRule="auto"/>
        <w:ind w:left="1080"/>
        <w:rPr>
          <w:rFonts w:ascii="Arial" w:eastAsia="Times New Roman" w:hAnsi="Arial" w:cs="Arial"/>
          <w:bCs/>
          <w:sz w:val="24"/>
          <w:szCs w:val="24"/>
        </w:rPr>
      </w:pPr>
      <w:r w:rsidRPr="00C65182">
        <w:rPr>
          <w:rFonts w:ascii="Arial" w:eastAsia="Times New Roman" w:hAnsi="Arial" w:cs="Arial"/>
          <w:bCs/>
          <w:sz w:val="24"/>
          <w:szCs w:val="24"/>
        </w:rPr>
        <w:t xml:space="preserve">Beginning on page 6 of the East Georgia State College student handbook you will find the policies covering plagiarism and academic dishonesty. For a complete listing of these rules that will be observed in this class you may go to </w:t>
      </w:r>
      <w:hyperlink r:id="rId8" w:history="1">
        <w:r w:rsidRPr="00DB34CA">
          <w:rPr>
            <w:rStyle w:val="Hyperlink"/>
            <w:rFonts w:cs="Arial"/>
            <w:bCs/>
            <w:sz w:val="24"/>
            <w:szCs w:val="24"/>
          </w:rPr>
          <w:t>EGSC student handbook</w:t>
        </w:r>
      </w:hyperlink>
      <w:r>
        <w:rPr>
          <w:rFonts w:ascii="Arial" w:eastAsia="Times New Roman" w:hAnsi="Arial" w:cs="Arial"/>
          <w:bCs/>
          <w:sz w:val="24"/>
          <w:szCs w:val="24"/>
        </w:rPr>
        <w:t xml:space="preserve"> or visit </w:t>
      </w:r>
      <w:hyperlink r:id="rId9" w:history="1">
        <w:r w:rsidRPr="00DB34CA">
          <w:rPr>
            <w:rStyle w:val="Hyperlink"/>
            <w:rFonts w:cs="Arial"/>
            <w:bCs/>
            <w:sz w:val="24"/>
            <w:szCs w:val="24"/>
          </w:rPr>
          <w:t>Academic Honesty policy</w:t>
        </w:r>
      </w:hyperlink>
      <w:r>
        <w:rPr>
          <w:rFonts w:ascii="Arial" w:eastAsia="Times New Roman" w:hAnsi="Arial" w:cs="Arial"/>
          <w:bCs/>
          <w:sz w:val="24"/>
          <w:szCs w:val="24"/>
        </w:rPr>
        <w:t>.</w:t>
      </w:r>
    </w:p>
    <w:p w14:paraId="176ACC24" w14:textId="77777777" w:rsidR="00C146FE" w:rsidRDefault="00C146FE" w:rsidP="00C146FE">
      <w:pPr>
        <w:pStyle w:val="ListParagraph"/>
        <w:spacing w:after="0" w:line="240" w:lineRule="auto"/>
        <w:ind w:left="1080"/>
        <w:rPr>
          <w:rFonts w:ascii="Arial" w:eastAsia="Times New Roman" w:hAnsi="Arial" w:cs="Arial"/>
          <w:bCs/>
          <w:sz w:val="24"/>
          <w:szCs w:val="24"/>
        </w:rPr>
      </w:pPr>
    </w:p>
    <w:p w14:paraId="7726403D" w14:textId="77777777" w:rsidR="00C146FE" w:rsidRDefault="00C146FE" w:rsidP="00C146FE">
      <w:pPr>
        <w:pStyle w:val="ListParagraph"/>
        <w:spacing w:after="0" w:line="240" w:lineRule="auto"/>
        <w:ind w:left="1080"/>
        <w:rPr>
          <w:rFonts w:ascii="Arial" w:eastAsia="Times New Roman" w:hAnsi="Arial" w:cs="Arial"/>
          <w:bCs/>
          <w:sz w:val="24"/>
          <w:szCs w:val="24"/>
        </w:rPr>
      </w:pPr>
      <w:r w:rsidRPr="00C65182">
        <w:rPr>
          <w:rFonts w:ascii="Arial" w:eastAsia="Times New Roman" w:hAnsi="Arial" w:cs="Arial"/>
          <w:bCs/>
          <w:sz w:val="24"/>
          <w:szCs w:val="24"/>
        </w:rPr>
        <w:t>The following paragraphs have been taken from the handbook:</w:t>
      </w:r>
    </w:p>
    <w:p w14:paraId="117B6916" w14:textId="77777777" w:rsidR="00C146FE" w:rsidRPr="00020553" w:rsidRDefault="00C146FE" w:rsidP="00C146FE">
      <w:pPr>
        <w:pStyle w:val="ListParagraph"/>
        <w:numPr>
          <w:ilvl w:val="0"/>
          <w:numId w:val="8"/>
        </w:numPr>
        <w:spacing w:after="0" w:line="240" w:lineRule="auto"/>
        <w:rPr>
          <w:rFonts w:ascii="Arial" w:eastAsia="Times New Roman" w:hAnsi="Arial" w:cs="Arial"/>
          <w:bCs/>
          <w:sz w:val="24"/>
          <w:szCs w:val="24"/>
        </w:rPr>
      </w:pPr>
      <w:r w:rsidRPr="00020553">
        <w:rPr>
          <w:rFonts w:ascii="Arial" w:hAnsi="Arial" w:cs="Arial"/>
          <w:b/>
          <w:sz w:val="24"/>
          <w:szCs w:val="24"/>
        </w:rPr>
        <w:t>Academic Honesty</w:t>
      </w:r>
      <w:r w:rsidRPr="00020553">
        <w:rPr>
          <w:rFonts w:ascii="Arial" w:hAnsi="Arial" w:cs="Arial"/>
          <w:sz w:val="24"/>
          <w:szCs w:val="24"/>
        </w:rPr>
        <w:t xml:space="preserve"> in an academic community, honesty and integrity must prevail if the work done and the honors awarded are to receive respect. The erosion of honesty is the academic community’s ultimate loss. The responsibility for the practice and preservation of honesty must be equally assumed by all its members. Academic honesty requires the </w:t>
      </w:r>
      <w:r w:rsidRPr="00020553">
        <w:rPr>
          <w:rFonts w:ascii="Arial" w:hAnsi="Arial" w:cs="Arial"/>
          <w:sz w:val="24"/>
          <w:szCs w:val="24"/>
        </w:rPr>
        <w:lastRenderedPageBreak/>
        <w:t xml:space="preserve">presentation for evaluation and credits one’s own work, not the work of others. In general, academic honesty includes: Cheating on an examination of any type: giving or receiving, offering or soliciting information on any examination. This includes: </w:t>
      </w:r>
    </w:p>
    <w:p w14:paraId="467B2D76" w14:textId="77777777" w:rsidR="00C146FE" w:rsidRPr="00C65182" w:rsidRDefault="00C146FE" w:rsidP="00C146FE">
      <w:pPr>
        <w:pStyle w:val="ListParagraph"/>
        <w:numPr>
          <w:ilvl w:val="0"/>
          <w:numId w:val="9"/>
        </w:numPr>
        <w:spacing w:line="240" w:lineRule="auto"/>
        <w:rPr>
          <w:rFonts w:ascii="Arial" w:hAnsi="Arial" w:cs="Arial"/>
          <w:sz w:val="24"/>
          <w:szCs w:val="24"/>
        </w:rPr>
      </w:pPr>
      <w:r w:rsidRPr="00C65182">
        <w:rPr>
          <w:rFonts w:ascii="Arial" w:hAnsi="Arial" w:cs="Arial"/>
          <w:sz w:val="24"/>
          <w:szCs w:val="24"/>
        </w:rPr>
        <w:t xml:space="preserve">Copying from another student’s paper. </w:t>
      </w:r>
    </w:p>
    <w:p w14:paraId="7E8BD1BE" w14:textId="77777777" w:rsidR="00C146FE" w:rsidRPr="00C65182" w:rsidRDefault="00C146FE" w:rsidP="00C146FE">
      <w:pPr>
        <w:pStyle w:val="ListParagraph"/>
        <w:numPr>
          <w:ilvl w:val="0"/>
          <w:numId w:val="9"/>
        </w:numPr>
        <w:spacing w:line="240" w:lineRule="auto"/>
        <w:rPr>
          <w:rFonts w:ascii="Arial" w:hAnsi="Arial" w:cs="Arial"/>
          <w:sz w:val="24"/>
          <w:szCs w:val="24"/>
        </w:rPr>
      </w:pPr>
      <w:r w:rsidRPr="00C65182">
        <w:rPr>
          <w:rFonts w:ascii="Arial" w:hAnsi="Arial" w:cs="Arial"/>
          <w:sz w:val="24"/>
          <w:szCs w:val="24"/>
        </w:rPr>
        <w:t xml:space="preserve">Use of prepared materials, notes, or texts other than those specifically permitted by the instructor during the examination. </w:t>
      </w:r>
    </w:p>
    <w:p w14:paraId="54FA69F9" w14:textId="77777777" w:rsidR="00C146FE" w:rsidRPr="00C65182" w:rsidRDefault="00C146FE" w:rsidP="00C146FE">
      <w:pPr>
        <w:pStyle w:val="ListParagraph"/>
        <w:numPr>
          <w:ilvl w:val="0"/>
          <w:numId w:val="9"/>
        </w:numPr>
        <w:spacing w:line="240" w:lineRule="auto"/>
        <w:rPr>
          <w:rFonts w:ascii="Arial" w:hAnsi="Arial" w:cs="Arial"/>
          <w:sz w:val="24"/>
          <w:szCs w:val="24"/>
        </w:rPr>
      </w:pPr>
      <w:r w:rsidRPr="00C65182">
        <w:rPr>
          <w:rFonts w:ascii="Arial" w:hAnsi="Arial" w:cs="Arial"/>
          <w:sz w:val="24"/>
          <w:szCs w:val="24"/>
        </w:rPr>
        <w:t xml:space="preserve">Collaboration with another student during the examination. </w:t>
      </w:r>
    </w:p>
    <w:p w14:paraId="25C04A5A" w14:textId="77777777" w:rsidR="00C146FE" w:rsidRPr="00C65182" w:rsidRDefault="00C146FE" w:rsidP="00C146FE">
      <w:pPr>
        <w:pStyle w:val="ListParagraph"/>
        <w:numPr>
          <w:ilvl w:val="0"/>
          <w:numId w:val="9"/>
        </w:numPr>
        <w:spacing w:line="240" w:lineRule="auto"/>
        <w:rPr>
          <w:rFonts w:ascii="Arial" w:hAnsi="Arial" w:cs="Arial"/>
          <w:sz w:val="24"/>
          <w:szCs w:val="24"/>
        </w:rPr>
      </w:pPr>
      <w:r w:rsidRPr="00C65182">
        <w:rPr>
          <w:rFonts w:ascii="Arial" w:hAnsi="Arial" w:cs="Arial"/>
          <w:sz w:val="24"/>
          <w:szCs w:val="24"/>
        </w:rPr>
        <w:t xml:space="preserve">Buying, selling, stealing, soliciting or transmitting an examination or any other material purported to be the unreleased contents of an upcoming examination, or use of any such material. </w:t>
      </w:r>
    </w:p>
    <w:p w14:paraId="5CF130D1" w14:textId="77777777" w:rsidR="00C146FE" w:rsidRPr="00C65182" w:rsidRDefault="00C146FE" w:rsidP="00C146FE">
      <w:pPr>
        <w:pStyle w:val="ListParagraph"/>
        <w:numPr>
          <w:ilvl w:val="0"/>
          <w:numId w:val="9"/>
        </w:numPr>
        <w:spacing w:line="240" w:lineRule="auto"/>
        <w:rPr>
          <w:rFonts w:ascii="Arial" w:hAnsi="Arial" w:cs="Arial"/>
          <w:sz w:val="24"/>
          <w:szCs w:val="24"/>
        </w:rPr>
      </w:pPr>
      <w:r w:rsidRPr="00C65182">
        <w:rPr>
          <w:rFonts w:ascii="Arial" w:hAnsi="Arial" w:cs="Arial"/>
          <w:sz w:val="24"/>
          <w:szCs w:val="24"/>
        </w:rPr>
        <w:t>Substitution for another person during an examination or allowing such substitution or oneself.</w:t>
      </w:r>
    </w:p>
    <w:p w14:paraId="2BEA9EC3" w14:textId="77777777" w:rsidR="00C146FE" w:rsidRDefault="00C146FE" w:rsidP="00C146FE">
      <w:pPr>
        <w:pStyle w:val="ListParagraph"/>
        <w:numPr>
          <w:ilvl w:val="0"/>
          <w:numId w:val="9"/>
        </w:numPr>
        <w:spacing w:line="240" w:lineRule="auto"/>
        <w:rPr>
          <w:rFonts w:ascii="Arial" w:hAnsi="Arial" w:cs="Arial"/>
          <w:sz w:val="24"/>
          <w:szCs w:val="24"/>
        </w:rPr>
      </w:pPr>
      <w:r w:rsidRPr="00C65182">
        <w:rPr>
          <w:rFonts w:ascii="Arial" w:hAnsi="Arial" w:cs="Arial"/>
          <w:sz w:val="24"/>
          <w:szCs w:val="24"/>
        </w:rPr>
        <w:t>Bribery of any person to obtain examination information.</w:t>
      </w:r>
    </w:p>
    <w:p w14:paraId="4C451964" w14:textId="77777777" w:rsidR="00C146FE" w:rsidRPr="00715EF5" w:rsidRDefault="00C146FE" w:rsidP="00C146FE">
      <w:pPr>
        <w:pStyle w:val="ListParagraph"/>
        <w:numPr>
          <w:ilvl w:val="0"/>
          <w:numId w:val="10"/>
        </w:numPr>
        <w:spacing w:line="240" w:lineRule="auto"/>
        <w:rPr>
          <w:rFonts w:ascii="Arial" w:hAnsi="Arial" w:cs="Arial"/>
          <w:sz w:val="24"/>
          <w:szCs w:val="24"/>
        </w:rPr>
      </w:pPr>
      <w:r w:rsidRPr="00715EF5">
        <w:rPr>
          <w:rFonts w:ascii="Arial" w:hAnsi="Arial" w:cs="Arial"/>
          <w:b/>
          <w:sz w:val="24"/>
          <w:szCs w:val="24"/>
        </w:rPr>
        <w:t xml:space="preserve">Plagiarism </w:t>
      </w:r>
      <w:r w:rsidRPr="00715EF5">
        <w:rPr>
          <w:rFonts w:ascii="Arial" w:hAnsi="Arial" w:cs="Arial"/>
          <w:sz w:val="24"/>
          <w:szCs w:val="24"/>
        </w:rPr>
        <w:t xml:space="preserve">is the failure to acknowledge indebtedness. It is always assumed that the written work offered for evaluation and credit is the student’s own unless otherwise acknowledged. Such acknowledgment should occur whenever one </w:t>
      </w:r>
      <w:r w:rsidRPr="00715EF5">
        <w:rPr>
          <w:rFonts w:ascii="Arial" w:hAnsi="Arial" w:cs="Arial"/>
          <w:sz w:val="24"/>
          <w:szCs w:val="24"/>
        </w:rPr>
        <w:tab/>
        <w:t xml:space="preserve">quotes another person’s actual works, whenever one appropriates another person’s ideas, opinions or theories, even if they are paraphrased, and whenever </w:t>
      </w:r>
      <w:r w:rsidRPr="00715EF5">
        <w:rPr>
          <w:rFonts w:ascii="Arial" w:hAnsi="Arial" w:cs="Arial"/>
          <w:sz w:val="24"/>
          <w:szCs w:val="24"/>
        </w:rPr>
        <w:tab/>
        <w:t>one borrows facts, statistics, or other illustrative materials unless the information is common knowledge. Plagiarism is prohibited. Themes, essays, term papers, test and other similar requirements must be the work of the student submitting it. When direct quotations are used, they must be indicated and when the ideas of another are incorporated in the paper they must be appropriately acknowledged.</w:t>
      </w:r>
    </w:p>
    <w:p w14:paraId="11EBEE8B" w14:textId="77777777" w:rsidR="00C146FE" w:rsidRPr="005D42D5" w:rsidRDefault="00C146FE" w:rsidP="005D42D5">
      <w:pPr>
        <w:pStyle w:val="Heading2"/>
      </w:pPr>
      <w:r w:rsidRPr="005D42D5">
        <w:rPr>
          <w:rStyle w:val="Heading2Char"/>
          <w:rFonts w:eastAsiaTheme="minorEastAsia"/>
          <w:b/>
        </w:rPr>
        <w:t>ADA Statement</w:t>
      </w:r>
      <w:r w:rsidRPr="005D42D5">
        <w:t xml:space="preserve">. </w:t>
      </w:r>
    </w:p>
    <w:p w14:paraId="232AFC7A" w14:textId="77777777" w:rsidR="00C146FE" w:rsidRPr="00E432F0" w:rsidRDefault="00C146FE" w:rsidP="00C146FE">
      <w:pPr>
        <w:pStyle w:val="ListParagraph"/>
        <w:spacing w:after="0" w:line="240" w:lineRule="auto"/>
        <w:ind w:left="1080"/>
        <w:rPr>
          <w:rFonts w:ascii="Arial" w:hAnsi="Arial" w:cs="Arial"/>
          <w:sz w:val="24"/>
          <w:szCs w:val="24"/>
        </w:rPr>
      </w:pPr>
      <w:r w:rsidRPr="00E432F0">
        <w:rPr>
          <w:rFonts w:ascii="Arial" w:hAnsi="Arial" w:cs="Arial"/>
          <w:bCs/>
          <w:sz w:val="24"/>
          <w:szCs w:val="24"/>
        </w:rPr>
        <w:t xml:space="preserve">You can find more information at </w:t>
      </w:r>
      <w:hyperlink r:id="rId10" w:history="1">
        <w:r w:rsidRPr="00E432F0">
          <w:rPr>
            <w:rStyle w:val="Hyperlink"/>
            <w:rFonts w:cs="Arial"/>
            <w:bCs/>
            <w:sz w:val="24"/>
            <w:szCs w:val="24"/>
          </w:rPr>
          <w:t>EGSC Counseling and Disability services</w:t>
        </w:r>
      </w:hyperlink>
      <w:r w:rsidRPr="00E432F0">
        <w:rPr>
          <w:rFonts w:ascii="Arial" w:hAnsi="Arial" w:cs="Arial"/>
          <w:bCs/>
          <w:sz w:val="24"/>
          <w:szCs w:val="24"/>
        </w:rPr>
        <w:t>.</w:t>
      </w:r>
      <w:r>
        <w:rPr>
          <w:rFonts w:ascii="Arial" w:hAnsi="Arial" w:cs="Arial"/>
          <w:b/>
          <w:sz w:val="24"/>
          <w:szCs w:val="24"/>
        </w:rPr>
        <w:t xml:space="preserve"> </w:t>
      </w:r>
      <w:r w:rsidRPr="00E432F0">
        <w:rPr>
          <w:rFonts w:ascii="Arial" w:hAnsi="Arial" w:cs="Arial"/>
          <w:sz w:val="24"/>
          <w:szCs w:val="24"/>
        </w:rPr>
        <w:t>Americans with Disabilities Act In compliance with the Americans with Disabilities Act (ADA), East Georgia State College will honor requests for reasonable accommodations made by individuals with disabilities. Students must self-disclose their disability to the College and the Counselor/Disability Service Provider before academic accommodations can be implemented.  If there is any student in this class who has special needs because of a learning disability or other kinds of disabilities, he or she should discuss this problem with the instructor and our student services coordinator.  More information about services for students with disabilities can be obtained from Student Services, phone 478-289-2039</w:t>
      </w:r>
    </w:p>
    <w:p w14:paraId="43248DB7" w14:textId="77777777" w:rsidR="00C146FE" w:rsidRDefault="00C146FE" w:rsidP="00C146FE">
      <w:pPr>
        <w:pStyle w:val="ListParagraph"/>
        <w:spacing w:after="0" w:line="240" w:lineRule="auto"/>
        <w:ind w:left="1080"/>
        <w:rPr>
          <w:rFonts w:ascii="Arial" w:hAnsi="Arial" w:cs="Arial"/>
          <w:sz w:val="24"/>
          <w:szCs w:val="24"/>
        </w:rPr>
      </w:pPr>
      <w:r w:rsidRPr="00C65182">
        <w:rPr>
          <w:rFonts w:ascii="Arial" w:hAnsi="Arial" w:cs="Arial"/>
          <w:b/>
          <w:sz w:val="24"/>
          <w:szCs w:val="24"/>
        </w:rPr>
        <w:t>Please note</w:t>
      </w:r>
      <w:r w:rsidRPr="00C65182">
        <w:rPr>
          <w:rFonts w:ascii="Arial" w:hAnsi="Arial" w:cs="Arial"/>
          <w:sz w:val="24"/>
          <w:szCs w:val="24"/>
        </w:rPr>
        <w:t>: I cannot, by law, give you accommodations UNLESS you work through Disability Services. If you want any kind of special consideration, please contact the</w:t>
      </w:r>
      <w:r>
        <w:rPr>
          <w:rFonts w:ascii="Arial" w:hAnsi="Arial" w:cs="Arial"/>
          <w:sz w:val="24"/>
          <w:szCs w:val="24"/>
        </w:rPr>
        <w:t xml:space="preserve"> </w:t>
      </w:r>
      <w:r w:rsidRPr="00C65182">
        <w:rPr>
          <w:rFonts w:ascii="Arial" w:hAnsi="Arial" w:cs="Arial"/>
          <w:sz w:val="24"/>
          <w:szCs w:val="24"/>
        </w:rPr>
        <w:t>Disability Services office as soon as possible.</w:t>
      </w:r>
    </w:p>
    <w:p w14:paraId="6C5D8490" w14:textId="77777777" w:rsidR="00C146FE" w:rsidRPr="00C65182" w:rsidRDefault="00C146FE" w:rsidP="00C146FE">
      <w:pPr>
        <w:pStyle w:val="ListParagraph"/>
        <w:spacing w:after="0" w:line="240" w:lineRule="auto"/>
        <w:ind w:left="1080"/>
        <w:rPr>
          <w:rFonts w:ascii="Arial" w:hAnsi="Arial" w:cs="Arial"/>
          <w:sz w:val="24"/>
          <w:szCs w:val="24"/>
        </w:rPr>
      </w:pPr>
    </w:p>
    <w:p w14:paraId="5AB37568" w14:textId="77777777" w:rsidR="00C146FE" w:rsidRPr="005D42D5" w:rsidRDefault="00C146FE" w:rsidP="005D42D5">
      <w:pPr>
        <w:pStyle w:val="Heading2"/>
      </w:pPr>
      <w:r w:rsidRPr="005D42D5">
        <w:rPr>
          <w:rStyle w:val="Heading2Char"/>
          <w:rFonts w:eastAsiaTheme="minorEastAsia"/>
          <w:b/>
        </w:rPr>
        <w:t>Course Withdrawal Policy Statement</w:t>
      </w:r>
      <w:r w:rsidRPr="005D42D5">
        <w:t>.</w:t>
      </w:r>
    </w:p>
    <w:p w14:paraId="31AC029B" w14:textId="77777777" w:rsidR="00C146FE" w:rsidRDefault="00C146FE" w:rsidP="00C146FE">
      <w:pPr>
        <w:pStyle w:val="ListParagraph"/>
        <w:spacing w:line="240" w:lineRule="auto"/>
        <w:ind w:left="1080"/>
        <w:rPr>
          <w:rFonts w:ascii="Arial" w:hAnsi="Arial" w:cs="Arial"/>
          <w:sz w:val="24"/>
          <w:szCs w:val="24"/>
        </w:rPr>
      </w:pPr>
      <w:r w:rsidRPr="00E432F0">
        <w:rPr>
          <w:rFonts w:ascii="Arial" w:hAnsi="Arial" w:cs="Arial"/>
          <w:sz w:val="24"/>
          <w:szCs w:val="24"/>
        </w:rPr>
        <w:t xml:space="preserve">Students are responsible for their own academic progress.  Decisions regarding withdrawal from courses should only be made after consultation with an academic advisor. Before withdrawing from a course student must meet with a Financial Aid </w:t>
      </w:r>
      <w:r w:rsidRPr="00E432F0">
        <w:rPr>
          <w:rFonts w:ascii="Arial" w:hAnsi="Arial" w:cs="Arial"/>
          <w:sz w:val="24"/>
          <w:szCs w:val="24"/>
        </w:rPr>
        <w:lastRenderedPageBreak/>
        <w:t xml:space="preserve">representative to discuss their personal financial aid situation.  More information regarding withdrawal from courses can be found in the </w:t>
      </w:r>
      <w:hyperlink r:id="rId11" w:history="1">
        <w:r w:rsidRPr="00E432F0">
          <w:rPr>
            <w:rStyle w:val="Hyperlink"/>
            <w:rFonts w:cs="Arial"/>
            <w:sz w:val="24"/>
            <w:szCs w:val="24"/>
          </w:rPr>
          <w:t>EGSC catalog</w:t>
        </w:r>
      </w:hyperlink>
      <w:r>
        <w:rPr>
          <w:rFonts w:ascii="Arial" w:hAnsi="Arial" w:cs="Arial"/>
          <w:sz w:val="24"/>
          <w:szCs w:val="24"/>
        </w:rPr>
        <w:t>.</w:t>
      </w:r>
    </w:p>
    <w:p w14:paraId="2EECB666" w14:textId="77777777" w:rsidR="00C146FE" w:rsidRPr="005D42D5" w:rsidRDefault="00C146FE" w:rsidP="005D42D5">
      <w:pPr>
        <w:pStyle w:val="Heading2"/>
      </w:pPr>
      <w:r w:rsidRPr="005D42D5">
        <w:rPr>
          <w:rStyle w:val="Heading2Char"/>
          <w:rFonts w:eastAsiaTheme="minorEastAsia"/>
          <w:b/>
        </w:rPr>
        <w:t>Campus Emergency Policy</w:t>
      </w:r>
      <w:r w:rsidRPr="005D42D5">
        <w:t xml:space="preserve">: </w:t>
      </w:r>
    </w:p>
    <w:p w14:paraId="4A1E2279" w14:textId="77777777" w:rsidR="00C146FE" w:rsidRPr="009544F3" w:rsidRDefault="00C146FE" w:rsidP="00C146FE">
      <w:pPr>
        <w:pStyle w:val="ListParagraph"/>
        <w:numPr>
          <w:ilvl w:val="0"/>
          <w:numId w:val="12"/>
        </w:numPr>
        <w:spacing w:line="240" w:lineRule="auto"/>
        <w:rPr>
          <w:rFonts w:ascii="Arial" w:hAnsi="Arial" w:cs="Arial"/>
          <w:sz w:val="24"/>
          <w:szCs w:val="24"/>
        </w:rPr>
      </w:pPr>
      <w:r w:rsidRPr="009544F3">
        <w:rPr>
          <w:rFonts w:ascii="Arial" w:hAnsi="Arial" w:cs="Arial"/>
          <w:sz w:val="24"/>
          <w:szCs w:val="24"/>
        </w:rPr>
        <w:t>In the event the fire alarm is sounded, everyone must evacuate the building at once and in a calm and orderly fashion, using the nearest exit. In the event of a severe weather warning everyone must proceed immediately to the nearest designated shelter area which are marked by a small tornado symbol. All severe weather shelter locations are posted on the EGSC website. Each student should, on the first day of class, determine the location of the nearest exit and the nearest designated shelter area for each of his or her classrooms. If you have difficulties locating either ask your instructor to assist you.</w:t>
      </w:r>
    </w:p>
    <w:p w14:paraId="011D5760" w14:textId="77777777" w:rsidR="00C146FE" w:rsidRDefault="00C146FE" w:rsidP="00C146FE">
      <w:pPr>
        <w:pStyle w:val="ListParagraph"/>
        <w:numPr>
          <w:ilvl w:val="0"/>
          <w:numId w:val="12"/>
        </w:numPr>
        <w:spacing w:line="240" w:lineRule="auto"/>
        <w:rPr>
          <w:rFonts w:ascii="Arial" w:hAnsi="Arial" w:cs="Arial"/>
          <w:sz w:val="24"/>
          <w:szCs w:val="24"/>
        </w:rPr>
      </w:pPr>
      <w:r w:rsidRPr="00E432F0">
        <w:rPr>
          <w:rFonts w:ascii="Arial" w:hAnsi="Arial" w:cs="Arial"/>
          <w:sz w:val="24"/>
          <w:szCs w:val="24"/>
        </w:rPr>
        <w:t xml:space="preserve">The Connect-ED, system is a communication service that enables East Georgia State College administrators and security personnel to quickly contact all East Georgia State College students, faculty, and staff with personalized voice and text messages that contain emergency-related campus information (e.g., campus closing, campus threat, health scare, etc.,) With Connect-ED, East Georgia State College students can be reached and provided with vital instructions anywhere, anytime, through their cell phones, home phones, e-mail, TTY/TDD receiving devices or other text-receiving devices. </w:t>
      </w:r>
      <w:r>
        <w:rPr>
          <w:rFonts w:ascii="Arial" w:hAnsi="Arial" w:cs="Arial"/>
          <w:sz w:val="24"/>
          <w:szCs w:val="24"/>
        </w:rPr>
        <w:t xml:space="preserve">To get instructions on registering for this emergency system visit </w:t>
      </w:r>
      <w:hyperlink r:id="rId12" w:history="1">
        <w:r w:rsidRPr="00AE3F0E">
          <w:rPr>
            <w:rStyle w:val="Hyperlink"/>
            <w:rFonts w:cs="Arial"/>
            <w:sz w:val="24"/>
            <w:szCs w:val="24"/>
          </w:rPr>
          <w:t>this link</w:t>
        </w:r>
      </w:hyperlink>
      <w:r>
        <w:rPr>
          <w:rFonts w:ascii="Arial" w:hAnsi="Arial" w:cs="Arial"/>
          <w:sz w:val="24"/>
          <w:szCs w:val="24"/>
        </w:rPr>
        <w:t xml:space="preserve">. </w:t>
      </w:r>
    </w:p>
    <w:p w14:paraId="5DADA210" w14:textId="77777777" w:rsidR="00C146FE" w:rsidRPr="009544F3" w:rsidRDefault="00C146FE" w:rsidP="00C146FE">
      <w:pPr>
        <w:pStyle w:val="ListParagraph"/>
        <w:numPr>
          <w:ilvl w:val="0"/>
          <w:numId w:val="12"/>
        </w:numPr>
        <w:spacing w:line="240" w:lineRule="auto"/>
        <w:rPr>
          <w:rFonts w:ascii="Arial" w:hAnsi="Arial" w:cs="Arial"/>
          <w:sz w:val="24"/>
          <w:szCs w:val="24"/>
        </w:rPr>
      </w:pPr>
      <w:r w:rsidRPr="009544F3">
        <w:rPr>
          <w:rFonts w:ascii="Arial" w:hAnsi="Arial" w:cs="Arial"/>
          <w:sz w:val="24"/>
          <w:szCs w:val="24"/>
        </w:rPr>
        <w:t xml:space="preserve">EGSC Statesboro students should make themselves familiar with Georgia Southern University’s Emergency Response Plan. In the event of an emergency, EGSC Statesboro students should follow the instructions of EGCS faculty and staff members and GSU campus officials. </w:t>
      </w:r>
    </w:p>
    <w:p w14:paraId="692F35C0" w14:textId="77777777" w:rsidR="00C146FE" w:rsidRPr="009544F3" w:rsidRDefault="00C146FE" w:rsidP="00C146FE">
      <w:pPr>
        <w:pStyle w:val="ListParagraph"/>
        <w:numPr>
          <w:ilvl w:val="0"/>
          <w:numId w:val="12"/>
        </w:numPr>
        <w:spacing w:line="240" w:lineRule="auto"/>
        <w:rPr>
          <w:rFonts w:ascii="Arial" w:hAnsi="Arial" w:cs="Arial"/>
          <w:sz w:val="24"/>
          <w:szCs w:val="24"/>
        </w:rPr>
      </w:pPr>
      <w:r w:rsidRPr="009544F3">
        <w:rPr>
          <w:rFonts w:ascii="Arial" w:hAnsi="Arial" w:cs="Arial"/>
          <w:sz w:val="24"/>
          <w:szCs w:val="24"/>
        </w:rPr>
        <w:t>EGSC Augusta students should make themselves familiar with Augusta University’s Emergency Response Plan. In the event of an emergency, EGSC Augusta students should follow the instructions of EGSC faculty and staff members and AU campus officials.</w:t>
      </w:r>
    </w:p>
    <w:p w14:paraId="532DE84E" w14:textId="77777777" w:rsidR="00C146FE" w:rsidRPr="005D42D5" w:rsidRDefault="00C146FE" w:rsidP="005D42D5">
      <w:pPr>
        <w:pStyle w:val="Heading2"/>
      </w:pPr>
      <w:r w:rsidRPr="005D42D5">
        <w:rPr>
          <w:rStyle w:val="Heading2Char"/>
          <w:rFonts w:eastAsiaTheme="minorEastAsia"/>
          <w:b/>
        </w:rPr>
        <w:t>CAMPUS CARRY LEGISLATION (HB 280).</w:t>
      </w:r>
      <w:r w:rsidRPr="005D42D5">
        <w:t xml:space="preserve"> </w:t>
      </w:r>
    </w:p>
    <w:p w14:paraId="2335E535" w14:textId="77777777" w:rsidR="00C146FE" w:rsidRDefault="00C146FE" w:rsidP="00C146FE">
      <w:pPr>
        <w:pStyle w:val="xmsobodytext"/>
        <w:spacing w:before="0" w:beforeAutospacing="0" w:after="0" w:afterAutospacing="0"/>
        <w:ind w:left="1080"/>
        <w:rPr>
          <w:rFonts w:ascii="Arial" w:hAnsi="Arial" w:cs="Arial"/>
          <w:color w:val="000000"/>
        </w:rPr>
      </w:pPr>
      <w:r w:rsidRPr="00C65182">
        <w:rPr>
          <w:rFonts w:ascii="Arial" w:hAnsi="Arial" w:cs="Arial"/>
          <w:color w:val="000000"/>
        </w:rPr>
        <w:t xml:space="preserve">Please review specific information on the </w:t>
      </w:r>
      <w:hyperlink r:id="rId13" w:history="1">
        <w:r w:rsidRPr="00E432F0">
          <w:rPr>
            <w:rStyle w:val="Hyperlink"/>
            <w:rFonts w:cs="Arial"/>
          </w:rPr>
          <w:t>EGSC Campus carry</w:t>
        </w:r>
      </w:hyperlink>
      <w:r>
        <w:rPr>
          <w:rFonts w:ascii="Arial" w:hAnsi="Arial" w:cs="Arial"/>
          <w:color w:val="000000"/>
        </w:rPr>
        <w:t xml:space="preserve"> </w:t>
      </w:r>
      <w:r w:rsidRPr="00C65182">
        <w:rPr>
          <w:rFonts w:ascii="Arial" w:hAnsi="Arial" w:cs="Arial"/>
          <w:color w:val="000000"/>
        </w:rPr>
        <w:t>to determine the impact this new legislation may have on you, the student.  Violation of the Campus Carry law is also a violation of the EGSC Student Code of Conduct.</w:t>
      </w:r>
    </w:p>
    <w:p w14:paraId="65A6F92B" w14:textId="77777777" w:rsidR="00C146FE" w:rsidRPr="00C65182" w:rsidRDefault="00C146FE" w:rsidP="00C146FE">
      <w:pPr>
        <w:pStyle w:val="xmsobodytext"/>
        <w:spacing w:before="0" w:beforeAutospacing="0" w:after="0" w:afterAutospacing="0"/>
        <w:ind w:left="1080"/>
        <w:rPr>
          <w:rFonts w:ascii="Arial" w:eastAsiaTheme="minorEastAsia" w:hAnsi="Arial" w:cs="Arial"/>
          <w:color w:val="000000"/>
          <w:sz w:val="22"/>
          <w:szCs w:val="22"/>
        </w:rPr>
      </w:pPr>
    </w:p>
    <w:p w14:paraId="51B1DB6F" w14:textId="77777777" w:rsidR="00C146FE" w:rsidRPr="005D42D5" w:rsidRDefault="00C146FE" w:rsidP="005D42D5">
      <w:pPr>
        <w:pStyle w:val="Heading2"/>
        <w:rPr>
          <w:rStyle w:val="Heading2Char"/>
          <w:rFonts w:eastAsiaTheme="minorEastAsia"/>
          <w:b/>
        </w:rPr>
      </w:pPr>
      <w:r w:rsidRPr="005D42D5">
        <w:rPr>
          <w:rStyle w:val="Heading2Char"/>
          <w:rFonts w:eastAsiaTheme="minorEastAsia"/>
          <w:b/>
        </w:rPr>
        <w:t xml:space="preserve">Additional Course Requirements: </w:t>
      </w:r>
    </w:p>
    <w:p w14:paraId="2B80C6E1" w14:textId="77777777" w:rsidR="00CF2369" w:rsidRDefault="00CF2369" w:rsidP="00C146FE">
      <w:pPr>
        <w:snapToGrid w:val="0"/>
        <w:spacing w:after="0" w:line="240" w:lineRule="auto"/>
        <w:jc w:val="both"/>
        <w:rPr>
          <w:rFonts w:ascii="Arial" w:eastAsiaTheme="minorHAnsi" w:hAnsi="Arial" w:cs="Arial"/>
          <w:sz w:val="24"/>
          <w:szCs w:val="24"/>
        </w:rPr>
      </w:pPr>
    </w:p>
    <w:p w14:paraId="66E22E20" w14:textId="462A7CD1" w:rsidR="00C146FE" w:rsidRDefault="004310E5" w:rsidP="00C146FE">
      <w:pPr>
        <w:pStyle w:val="Heading2"/>
      </w:pPr>
      <w:r>
        <w:t xml:space="preserve">Daily </w:t>
      </w:r>
      <w:r w:rsidR="00C146FE" w:rsidRPr="00C96EDA">
        <w:t>Course Schedule</w:t>
      </w:r>
      <w:r>
        <w:t xml:space="preserve"> </w:t>
      </w:r>
      <w:r w:rsidR="00C146FE" w:rsidRPr="00C96EDA">
        <w:t>-</w:t>
      </w:r>
      <w:r>
        <w:t xml:space="preserve"> </w:t>
      </w:r>
      <w:r w:rsidR="00C146FE" w:rsidRPr="00C96EDA">
        <w:t>Biology 1103</w:t>
      </w:r>
    </w:p>
    <w:tbl>
      <w:tblPr>
        <w:tblStyle w:val="TableGrid1"/>
        <w:tblpPr w:leftFromText="180" w:rightFromText="180" w:vertAnchor="text" w:horzAnchor="margin" w:tblpXSpec="center" w:tblpY="-117"/>
        <w:tblW w:w="14035" w:type="dxa"/>
        <w:tblInd w:w="0" w:type="dxa"/>
        <w:tblLayout w:type="fixed"/>
        <w:tblLook w:val="04A0" w:firstRow="1" w:lastRow="0" w:firstColumn="1" w:lastColumn="0" w:noHBand="0" w:noVBand="1"/>
      </w:tblPr>
      <w:tblGrid>
        <w:gridCol w:w="2144"/>
        <w:gridCol w:w="3161"/>
        <w:gridCol w:w="3330"/>
        <w:gridCol w:w="2340"/>
        <w:gridCol w:w="3060"/>
      </w:tblGrid>
      <w:tr w:rsidR="00B91FDF" w:rsidRPr="00D9337F" w14:paraId="1DD6C7B9" w14:textId="77777777" w:rsidTr="00D56D93">
        <w:trPr>
          <w:trHeight w:val="234"/>
          <w:tblHeader/>
        </w:trPr>
        <w:tc>
          <w:tcPr>
            <w:tcW w:w="2144" w:type="dxa"/>
            <w:tcBorders>
              <w:top w:val="single" w:sz="4" w:space="0" w:color="auto"/>
              <w:left w:val="single" w:sz="4" w:space="0" w:color="auto"/>
              <w:bottom w:val="single" w:sz="4" w:space="0" w:color="auto"/>
              <w:right w:val="single" w:sz="4" w:space="0" w:color="auto"/>
            </w:tcBorders>
            <w:hideMark/>
          </w:tcPr>
          <w:p w14:paraId="338FAA5A" w14:textId="77777777" w:rsidR="00B91FDF" w:rsidRPr="00D9337F" w:rsidRDefault="00B91FDF" w:rsidP="00B91FDF">
            <w:pPr>
              <w:pStyle w:val="NoSpacing"/>
              <w:jc w:val="center"/>
              <w:rPr>
                <w:rFonts w:ascii="Arial" w:eastAsiaTheme="minorHAnsi" w:hAnsi="Arial" w:cs="Arial"/>
                <w:b/>
              </w:rPr>
            </w:pPr>
            <w:r w:rsidRPr="00D9337F">
              <w:rPr>
                <w:rFonts w:ascii="Arial" w:eastAsiaTheme="minorHAnsi" w:hAnsi="Arial" w:cs="Arial"/>
                <w:b/>
              </w:rPr>
              <w:lastRenderedPageBreak/>
              <w:t>Week of</w:t>
            </w:r>
          </w:p>
        </w:tc>
        <w:tc>
          <w:tcPr>
            <w:tcW w:w="3161" w:type="dxa"/>
            <w:tcBorders>
              <w:top w:val="single" w:sz="4" w:space="0" w:color="auto"/>
              <w:left w:val="single" w:sz="4" w:space="0" w:color="auto"/>
              <w:bottom w:val="single" w:sz="4" w:space="0" w:color="auto"/>
              <w:right w:val="single" w:sz="4" w:space="0" w:color="auto"/>
            </w:tcBorders>
          </w:tcPr>
          <w:p w14:paraId="2986FE63" w14:textId="77777777" w:rsidR="00B91FDF" w:rsidRPr="00D9337F" w:rsidRDefault="00B91FDF" w:rsidP="00B91FDF">
            <w:pPr>
              <w:pStyle w:val="NoSpacing"/>
              <w:jc w:val="center"/>
              <w:rPr>
                <w:rFonts w:ascii="Arial" w:hAnsi="Arial" w:cs="Arial"/>
                <w:b/>
              </w:rPr>
            </w:pPr>
            <w:r w:rsidRPr="00D9337F">
              <w:rPr>
                <w:rFonts w:ascii="Arial" w:hAnsi="Arial" w:cs="Arial"/>
                <w:b/>
              </w:rPr>
              <w:t>Tuesday</w:t>
            </w:r>
          </w:p>
          <w:p w14:paraId="3AD9DE94" w14:textId="77777777" w:rsidR="00B91FDF" w:rsidRPr="00D9337F" w:rsidRDefault="00B91FDF" w:rsidP="00B91FDF">
            <w:pPr>
              <w:pStyle w:val="NoSpacing"/>
              <w:jc w:val="center"/>
              <w:rPr>
                <w:rFonts w:ascii="Arial" w:eastAsiaTheme="minorHAnsi" w:hAnsi="Arial" w:cs="Arial"/>
                <w:b/>
              </w:rPr>
            </w:pPr>
          </w:p>
        </w:tc>
        <w:tc>
          <w:tcPr>
            <w:tcW w:w="3330" w:type="dxa"/>
            <w:tcBorders>
              <w:top w:val="single" w:sz="4" w:space="0" w:color="auto"/>
              <w:left w:val="single" w:sz="4" w:space="0" w:color="auto"/>
              <w:bottom w:val="single" w:sz="4" w:space="0" w:color="auto"/>
              <w:right w:val="single" w:sz="4" w:space="0" w:color="auto"/>
            </w:tcBorders>
          </w:tcPr>
          <w:p w14:paraId="533C9999" w14:textId="77777777" w:rsidR="00B91FDF" w:rsidRPr="00D9337F" w:rsidRDefault="00B91FDF" w:rsidP="00B91FDF">
            <w:pPr>
              <w:pStyle w:val="NoSpacing"/>
              <w:jc w:val="center"/>
              <w:rPr>
                <w:rFonts w:ascii="Arial" w:hAnsi="Arial" w:cs="Arial"/>
                <w:b/>
              </w:rPr>
            </w:pPr>
            <w:r w:rsidRPr="00D9337F">
              <w:rPr>
                <w:rFonts w:ascii="Arial" w:hAnsi="Arial" w:cs="Arial"/>
                <w:b/>
              </w:rPr>
              <w:t>Thursday</w:t>
            </w:r>
          </w:p>
          <w:p w14:paraId="56DD6782" w14:textId="77777777" w:rsidR="00B91FDF" w:rsidRPr="00D9337F" w:rsidRDefault="00B91FDF" w:rsidP="00B91FDF">
            <w:pPr>
              <w:pStyle w:val="NoSpacing"/>
              <w:jc w:val="center"/>
              <w:rPr>
                <w:rFonts w:ascii="Arial" w:eastAsiaTheme="minorHAnsi" w:hAnsi="Arial" w:cs="Arial"/>
                <w:b/>
              </w:rPr>
            </w:pPr>
          </w:p>
        </w:tc>
        <w:tc>
          <w:tcPr>
            <w:tcW w:w="2340" w:type="dxa"/>
            <w:tcBorders>
              <w:top w:val="single" w:sz="4" w:space="0" w:color="auto"/>
              <w:left w:val="single" w:sz="4" w:space="0" w:color="auto"/>
              <w:bottom w:val="single" w:sz="4" w:space="0" w:color="auto"/>
              <w:right w:val="single" w:sz="4" w:space="0" w:color="auto"/>
            </w:tcBorders>
          </w:tcPr>
          <w:p w14:paraId="3CD4A2BF" w14:textId="799EC8BB" w:rsidR="00B91FDF" w:rsidRDefault="00D56D93" w:rsidP="00B91FDF">
            <w:pPr>
              <w:pStyle w:val="NoSpacing"/>
              <w:jc w:val="center"/>
              <w:rPr>
                <w:rFonts w:ascii="Arial" w:hAnsi="Arial" w:cs="Arial"/>
                <w:b/>
              </w:rPr>
            </w:pPr>
            <w:r>
              <w:rPr>
                <w:rFonts w:ascii="Arial" w:hAnsi="Arial" w:cs="Arial"/>
                <w:b/>
              </w:rPr>
              <w:t>READ before and after class</w:t>
            </w:r>
          </w:p>
        </w:tc>
        <w:tc>
          <w:tcPr>
            <w:tcW w:w="3060" w:type="dxa"/>
            <w:tcBorders>
              <w:top w:val="single" w:sz="4" w:space="0" w:color="auto"/>
              <w:left w:val="single" w:sz="4" w:space="0" w:color="auto"/>
              <w:bottom w:val="single" w:sz="4" w:space="0" w:color="auto"/>
              <w:right w:val="single" w:sz="4" w:space="0" w:color="auto"/>
            </w:tcBorders>
          </w:tcPr>
          <w:p w14:paraId="06D8D9C5" w14:textId="187432FC" w:rsidR="00B91FDF" w:rsidRPr="00D9337F" w:rsidRDefault="00B91FDF" w:rsidP="00B91FDF">
            <w:pPr>
              <w:pStyle w:val="NoSpacing"/>
              <w:jc w:val="center"/>
              <w:rPr>
                <w:rFonts w:ascii="Arial" w:hAnsi="Arial" w:cs="Arial"/>
                <w:b/>
              </w:rPr>
            </w:pPr>
            <w:r>
              <w:rPr>
                <w:rFonts w:ascii="Arial" w:hAnsi="Arial" w:cs="Arial"/>
                <w:b/>
              </w:rPr>
              <w:t>A</w:t>
            </w:r>
            <w:r w:rsidRPr="00D9337F">
              <w:rPr>
                <w:rFonts w:ascii="Arial" w:hAnsi="Arial" w:cs="Arial"/>
                <w:b/>
              </w:rPr>
              <w:t>ssignments</w:t>
            </w:r>
          </w:p>
          <w:p w14:paraId="4827117D" w14:textId="77777777" w:rsidR="00B91FDF" w:rsidRPr="00D9337F" w:rsidRDefault="00B91FDF" w:rsidP="00B91FDF">
            <w:pPr>
              <w:pStyle w:val="NoSpacing"/>
              <w:jc w:val="center"/>
              <w:rPr>
                <w:rFonts w:ascii="Arial" w:eastAsiaTheme="minorHAnsi" w:hAnsi="Arial" w:cs="Arial"/>
                <w:b/>
              </w:rPr>
            </w:pPr>
          </w:p>
        </w:tc>
      </w:tr>
      <w:tr w:rsidR="00B91FDF" w:rsidRPr="00D9337F" w14:paraId="5D447C3E" w14:textId="77777777" w:rsidTr="00D56D93">
        <w:trPr>
          <w:trHeight w:val="523"/>
          <w:tblHeader/>
        </w:trPr>
        <w:tc>
          <w:tcPr>
            <w:tcW w:w="2144" w:type="dxa"/>
            <w:tcBorders>
              <w:top w:val="single" w:sz="4" w:space="0" w:color="auto"/>
              <w:left w:val="single" w:sz="4" w:space="0" w:color="auto"/>
              <w:bottom w:val="single" w:sz="4" w:space="0" w:color="auto"/>
              <w:right w:val="single" w:sz="4" w:space="0" w:color="auto"/>
            </w:tcBorders>
            <w:hideMark/>
          </w:tcPr>
          <w:p w14:paraId="53B8B97B" w14:textId="77777777" w:rsidR="00B91FDF" w:rsidRPr="00D9337F" w:rsidRDefault="00B91FDF" w:rsidP="00B91FDF">
            <w:pPr>
              <w:spacing w:after="0" w:line="259" w:lineRule="auto"/>
              <w:jc w:val="center"/>
              <w:rPr>
                <w:rFonts w:ascii="Arial" w:eastAsiaTheme="minorHAnsi" w:hAnsi="Arial" w:cs="Arial"/>
              </w:rPr>
            </w:pPr>
            <w:r w:rsidRPr="00D9337F">
              <w:rPr>
                <w:rFonts w:ascii="Arial" w:eastAsiaTheme="minorHAnsi" w:hAnsi="Arial" w:cs="Arial"/>
              </w:rPr>
              <w:t>Week 1</w:t>
            </w:r>
          </w:p>
          <w:p w14:paraId="70B08324" w14:textId="77777777" w:rsidR="00B91FDF" w:rsidRPr="00D9337F" w:rsidRDefault="00B91FDF" w:rsidP="00B91FDF">
            <w:pPr>
              <w:pStyle w:val="NoSpacing"/>
              <w:jc w:val="center"/>
              <w:rPr>
                <w:rFonts w:ascii="Arial" w:eastAsiaTheme="minorHAnsi" w:hAnsi="Arial" w:cs="Arial"/>
              </w:rPr>
            </w:pPr>
            <w:r w:rsidRPr="00D9337F">
              <w:rPr>
                <w:rFonts w:ascii="Arial" w:eastAsiaTheme="minorHAnsi" w:hAnsi="Arial" w:cs="Arial"/>
              </w:rPr>
              <w:t>August 11</w:t>
            </w:r>
          </w:p>
        </w:tc>
        <w:tc>
          <w:tcPr>
            <w:tcW w:w="3161" w:type="dxa"/>
            <w:tcBorders>
              <w:top w:val="single" w:sz="4" w:space="0" w:color="auto"/>
              <w:left w:val="single" w:sz="4" w:space="0" w:color="auto"/>
              <w:bottom w:val="single" w:sz="4" w:space="0" w:color="auto"/>
              <w:right w:val="single" w:sz="4" w:space="0" w:color="auto"/>
            </w:tcBorders>
          </w:tcPr>
          <w:p w14:paraId="3EA3E5A7" w14:textId="77777777" w:rsidR="00B91FDF" w:rsidRPr="00D9337F" w:rsidRDefault="00B91FDF" w:rsidP="00B91FDF">
            <w:pPr>
              <w:pStyle w:val="NoSpacing"/>
              <w:jc w:val="center"/>
              <w:rPr>
                <w:rFonts w:ascii="Arial" w:eastAsiaTheme="minorHAnsi" w:hAnsi="Arial" w:cs="Arial"/>
              </w:rPr>
            </w:pPr>
          </w:p>
        </w:tc>
        <w:tc>
          <w:tcPr>
            <w:tcW w:w="3330" w:type="dxa"/>
            <w:tcBorders>
              <w:top w:val="single" w:sz="4" w:space="0" w:color="auto"/>
              <w:left w:val="single" w:sz="4" w:space="0" w:color="auto"/>
              <w:bottom w:val="single" w:sz="4" w:space="0" w:color="auto"/>
              <w:right w:val="single" w:sz="4" w:space="0" w:color="auto"/>
            </w:tcBorders>
          </w:tcPr>
          <w:p w14:paraId="30AE0EF6" w14:textId="77777777" w:rsidR="00B91FDF" w:rsidRPr="00D9337F" w:rsidRDefault="00B91FDF" w:rsidP="00B91FDF">
            <w:pPr>
              <w:pStyle w:val="NoSpacing"/>
              <w:jc w:val="center"/>
              <w:rPr>
                <w:rFonts w:ascii="Arial" w:eastAsiaTheme="minorHAnsi" w:hAnsi="Arial" w:cs="Arial"/>
              </w:rPr>
            </w:pPr>
            <w:r w:rsidRPr="00D9337F">
              <w:rPr>
                <w:rFonts w:ascii="Arial" w:eastAsiaTheme="minorHAnsi" w:hAnsi="Arial" w:cs="Arial"/>
              </w:rPr>
              <w:t>Introduction</w:t>
            </w:r>
          </w:p>
          <w:p w14:paraId="2080BE4C" w14:textId="77777777" w:rsidR="00B91FDF" w:rsidRPr="00D9337F" w:rsidRDefault="00B91FDF" w:rsidP="00B91FDF">
            <w:pPr>
              <w:pStyle w:val="NoSpacing"/>
              <w:jc w:val="center"/>
              <w:rPr>
                <w:rFonts w:ascii="Arial" w:eastAsiaTheme="minorHAnsi" w:hAnsi="Arial" w:cs="Arial"/>
              </w:rPr>
            </w:pPr>
          </w:p>
        </w:tc>
        <w:tc>
          <w:tcPr>
            <w:tcW w:w="2340" w:type="dxa"/>
            <w:tcBorders>
              <w:top w:val="single" w:sz="4" w:space="0" w:color="auto"/>
              <w:left w:val="single" w:sz="4" w:space="0" w:color="auto"/>
              <w:bottom w:val="single" w:sz="4" w:space="0" w:color="auto"/>
              <w:right w:val="single" w:sz="4" w:space="0" w:color="auto"/>
            </w:tcBorders>
          </w:tcPr>
          <w:p w14:paraId="3D75EC12" w14:textId="77777777" w:rsidR="00B91FDF" w:rsidRPr="00D9337F" w:rsidRDefault="00B91FDF" w:rsidP="00B91FDF">
            <w:pPr>
              <w:pStyle w:val="NoSpacing"/>
              <w:jc w:val="center"/>
              <w:rPr>
                <w:rFonts w:ascii="Arial" w:eastAsiaTheme="minorHAnsi" w:hAnsi="Arial" w:cs="Arial"/>
              </w:rPr>
            </w:pPr>
          </w:p>
        </w:tc>
        <w:tc>
          <w:tcPr>
            <w:tcW w:w="3060" w:type="dxa"/>
            <w:tcBorders>
              <w:top w:val="single" w:sz="4" w:space="0" w:color="auto"/>
              <w:left w:val="single" w:sz="4" w:space="0" w:color="auto"/>
              <w:bottom w:val="single" w:sz="4" w:space="0" w:color="auto"/>
              <w:right w:val="single" w:sz="4" w:space="0" w:color="auto"/>
            </w:tcBorders>
          </w:tcPr>
          <w:p w14:paraId="061135AA" w14:textId="447451E1" w:rsidR="00B91FDF" w:rsidRPr="00D9337F" w:rsidRDefault="00B91FDF" w:rsidP="00B91FDF">
            <w:pPr>
              <w:pStyle w:val="NoSpacing"/>
              <w:jc w:val="center"/>
              <w:rPr>
                <w:rFonts w:ascii="Arial" w:eastAsiaTheme="minorHAnsi" w:hAnsi="Arial" w:cs="Arial"/>
              </w:rPr>
            </w:pPr>
          </w:p>
        </w:tc>
      </w:tr>
      <w:tr w:rsidR="00B91FDF" w:rsidRPr="00D9337F" w14:paraId="35CEAB5B" w14:textId="77777777" w:rsidTr="00D56D93">
        <w:trPr>
          <w:trHeight w:val="454"/>
          <w:tblHeader/>
        </w:trPr>
        <w:tc>
          <w:tcPr>
            <w:tcW w:w="2144" w:type="dxa"/>
            <w:tcBorders>
              <w:top w:val="single" w:sz="4" w:space="0" w:color="auto"/>
              <w:left w:val="single" w:sz="4" w:space="0" w:color="auto"/>
              <w:bottom w:val="single" w:sz="4" w:space="0" w:color="auto"/>
              <w:right w:val="single" w:sz="4" w:space="0" w:color="auto"/>
            </w:tcBorders>
            <w:hideMark/>
          </w:tcPr>
          <w:p w14:paraId="275F4D49" w14:textId="77777777" w:rsidR="00B91FDF" w:rsidRPr="00D9337F" w:rsidRDefault="00B91FDF" w:rsidP="00B91FDF">
            <w:pPr>
              <w:spacing w:after="0" w:line="259" w:lineRule="auto"/>
              <w:jc w:val="center"/>
              <w:rPr>
                <w:rFonts w:ascii="Arial" w:eastAsiaTheme="minorHAnsi" w:hAnsi="Arial" w:cs="Arial"/>
              </w:rPr>
            </w:pPr>
            <w:r w:rsidRPr="00D9337F">
              <w:rPr>
                <w:rFonts w:ascii="Arial" w:eastAsiaTheme="minorHAnsi" w:hAnsi="Arial" w:cs="Arial"/>
              </w:rPr>
              <w:t>Week 2</w:t>
            </w:r>
          </w:p>
          <w:p w14:paraId="0E24BF8A" w14:textId="77777777" w:rsidR="00B91FDF" w:rsidRPr="00D9337F" w:rsidRDefault="00B91FDF" w:rsidP="00B91FDF">
            <w:pPr>
              <w:pStyle w:val="NoSpacing"/>
              <w:jc w:val="center"/>
              <w:rPr>
                <w:rFonts w:ascii="Arial" w:eastAsiaTheme="minorHAnsi" w:hAnsi="Arial" w:cs="Arial"/>
              </w:rPr>
            </w:pPr>
            <w:r w:rsidRPr="00D9337F">
              <w:rPr>
                <w:rFonts w:ascii="Arial" w:eastAsiaTheme="minorHAnsi" w:hAnsi="Arial" w:cs="Arial"/>
              </w:rPr>
              <w:t>August 16</w:t>
            </w:r>
          </w:p>
        </w:tc>
        <w:tc>
          <w:tcPr>
            <w:tcW w:w="3161" w:type="dxa"/>
            <w:tcBorders>
              <w:top w:val="single" w:sz="4" w:space="0" w:color="auto"/>
              <w:left w:val="single" w:sz="4" w:space="0" w:color="auto"/>
              <w:bottom w:val="single" w:sz="4" w:space="0" w:color="auto"/>
              <w:right w:val="single" w:sz="4" w:space="0" w:color="auto"/>
            </w:tcBorders>
          </w:tcPr>
          <w:p w14:paraId="32D4D8B1" w14:textId="77777777" w:rsidR="00B91FDF" w:rsidRPr="00D9337F" w:rsidRDefault="00B91FDF" w:rsidP="00B91FDF">
            <w:pPr>
              <w:pStyle w:val="NoSpacing"/>
              <w:jc w:val="center"/>
              <w:rPr>
                <w:rFonts w:ascii="Arial" w:hAnsi="Arial" w:cs="Arial"/>
              </w:rPr>
            </w:pPr>
            <w:r w:rsidRPr="00D9337F">
              <w:rPr>
                <w:rFonts w:ascii="Arial" w:hAnsi="Arial" w:cs="Arial"/>
              </w:rPr>
              <w:t>Chapter 1</w:t>
            </w:r>
          </w:p>
          <w:p w14:paraId="2A89C3B0" w14:textId="77777777" w:rsidR="00B91FDF" w:rsidRPr="00D9337F" w:rsidRDefault="00B91FDF" w:rsidP="00B91FDF">
            <w:pPr>
              <w:pStyle w:val="NoSpacing"/>
              <w:jc w:val="center"/>
              <w:rPr>
                <w:rFonts w:ascii="Arial" w:eastAsiaTheme="minorHAnsi" w:hAnsi="Arial" w:cs="Arial"/>
              </w:rPr>
            </w:pPr>
            <w:r>
              <w:rPr>
                <w:rFonts w:ascii="Arial" w:hAnsi="Arial" w:cs="Arial"/>
              </w:rPr>
              <w:t>Introduction to Biology</w:t>
            </w:r>
          </w:p>
        </w:tc>
        <w:tc>
          <w:tcPr>
            <w:tcW w:w="3330" w:type="dxa"/>
            <w:tcBorders>
              <w:top w:val="single" w:sz="4" w:space="0" w:color="auto"/>
              <w:left w:val="single" w:sz="4" w:space="0" w:color="auto"/>
              <w:bottom w:val="single" w:sz="4" w:space="0" w:color="auto"/>
              <w:right w:val="single" w:sz="4" w:space="0" w:color="auto"/>
            </w:tcBorders>
          </w:tcPr>
          <w:p w14:paraId="0224F20F" w14:textId="77777777" w:rsidR="00B91FDF" w:rsidRDefault="00B91FDF" w:rsidP="00B91FDF">
            <w:pPr>
              <w:pStyle w:val="NoSpacing"/>
              <w:jc w:val="center"/>
              <w:rPr>
                <w:rFonts w:ascii="Arial" w:eastAsiaTheme="minorHAnsi" w:hAnsi="Arial" w:cs="Arial"/>
              </w:rPr>
            </w:pPr>
            <w:r w:rsidRPr="00D9337F">
              <w:rPr>
                <w:rFonts w:ascii="Arial" w:eastAsiaTheme="minorHAnsi" w:hAnsi="Arial" w:cs="Arial"/>
              </w:rPr>
              <w:t>Chapter 1</w:t>
            </w:r>
          </w:p>
          <w:p w14:paraId="5E66E8FD" w14:textId="77777777" w:rsidR="00B91FDF" w:rsidRPr="00D9337F" w:rsidRDefault="00B91FDF" w:rsidP="00B91FDF">
            <w:pPr>
              <w:pStyle w:val="NoSpacing"/>
              <w:jc w:val="center"/>
              <w:rPr>
                <w:rFonts w:ascii="Arial" w:eastAsiaTheme="minorHAnsi" w:hAnsi="Arial" w:cs="Arial"/>
              </w:rPr>
            </w:pPr>
            <w:r>
              <w:rPr>
                <w:rFonts w:ascii="Arial" w:eastAsiaTheme="minorHAnsi" w:hAnsi="Arial" w:cs="Arial"/>
              </w:rPr>
              <w:t>Introduction to Biology</w:t>
            </w:r>
          </w:p>
        </w:tc>
        <w:tc>
          <w:tcPr>
            <w:tcW w:w="2340" w:type="dxa"/>
            <w:tcBorders>
              <w:top w:val="single" w:sz="4" w:space="0" w:color="auto"/>
              <w:left w:val="single" w:sz="4" w:space="0" w:color="auto"/>
              <w:bottom w:val="single" w:sz="4" w:space="0" w:color="auto"/>
              <w:right w:val="single" w:sz="4" w:space="0" w:color="auto"/>
            </w:tcBorders>
          </w:tcPr>
          <w:p w14:paraId="22E88816" w14:textId="5F64866C" w:rsidR="00B91FDF" w:rsidRPr="00D9337F" w:rsidRDefault="00B91FDF" w:rsidP="00B91FDF">
            <w:pPr>
              <w:pStyle w:val="NoSpacing"/>
              <w:jc w:val="center"/>
              <w:rPr>
                <w:rFonts w:ascii="Arial" w:hAnsi="Arial" w:cs="Arial"/>
              </w:rPr>
            </w:pPr>
            <w:r>
              <w:rPr>
                <w:rFonts w:ascii="Arial" w:hAnsi="Arial" w:cs="Arial"/>
              </w:rPr>
              <w:t xml:space="preserve">Read </w:t>
            </w:r>
            <w:hyperlink r:id="rId14" w:history="1">
              <w:r w:rsidRPr="00E02E19">
                <w:rPr>
                  <w:rStyle w:val="Hyperlink"/>
                  <w:rFonts w:ascii="Arial" w:hAnsi="Arial" w:cs="Arial"/>
                </w:rPr>
                <w:t>chapter 1</w:t>
              </w:r>
            </w:hyperlink>
          </w:p>
        </w:tc>
        <w:tc>
          <w:tcPr>
            <w:tcW w:w="3060" w:type="dxa"/>
            <w:tcBorders>
              <w:top w:val="single" w:sz="4" w:space="0" w:color="auto"/>
              <w:left w:val="single" w:sz="4" w:space="0" w:color="auto"/>
              <w:bottom w:val="single" w:sz="4" w:space="0" w:color="auto"/>
              <w:right w:val="single" w:sz="4" w:space="0" w:color="auto"/>
            </w:tcBorders>
          </w:tcPr>
          <w:p w14:paraId="7AEA744C" w14:textId="77777777" w:rsidR="00B91FDF" w:rsidRDefault="00B91FDF" w:rsidP="00B91FDF">
            <w:pPr>
              <w:pStyle w:val="NoSpacing"/>
              <w:jc w:val="center"/>
              <w:rPr>
                <w:rFonts w:ascii="Arial" w:hAnsi="Arial" w:cs="Arial"/>
              </w:rPr>
            </w:pPr>
            <w:r w:rsidRPr="00D9337F">
              <w:rPr>
                <w:rFonts w:ascii="Arial" w:hAnsi="Arial" w:cs="Arial"/>
              </w:rPr>
              <w:t>Chapter 1</w:t>
            </w:r>
            <w:r>
              <w:rPr>
                <w:rFonts w:ascii="Arial" w:hAnsi="Arial" w:cs="Arial"/>
              </w:rPr>
              <w:t xml:space="preserve"> </w:t>
            </w:r>
            <w:r w:rsidRPr="00D9337F">
              <w:rPr>
                <w:rFonts w:ascii="Arial" w:hAnsi="Arial" w:cs="Arial"/>
              </w:rPr>
              <w:t>Quiz</w:t>
            </w:r>
          </w:p>
          <w:p w14:paraId="2D050CF4" w14:textId="2BAA7EEA" w:rsidR="00D56D93" w:rsidRPr="00D9337F" w:rsidRDefault="00D56D93" w:rsidP="00B91FDF">
            <w:pPr>
              <w:pStyle w:val="NoSpacing"/>
              <w:jc w:val="center"/>
              <w:rPr>
                <w:rFonts w:ascii="Arial" w:eastAsiaTheme="minorHAnsi" w:hAnsi="Arial" w:cs="Arial"/>
              </w:rPr>
            </w:pPr>
            <w:r>
              <w:rPr>
                <w:rFonts w:ascii="Arial" w:hAnsi="Arial" w:cs="Arial"/>
              </w:rPr>
              <w:t>Chapter 1 assignment</w:t>
            </w:r>
          </w:p>
        </w:tc>
      </w:tr>
      <w:tr w:rsidR="00B91FDF" w:rsidRPr="00D9337F" w14:paraId="2EF36CF8" w14:textId="77777777" w:rsidTr="00D56D93">
        <w:trPr>
          <w:trHeight w:val="454"/>
          <w:tblHeader/>
        </w:trPr>
        <w:tc>
          <w:tcPr>
            <w:tcW w:w="2144" w:type="dxa"/>
            <w:tcBorders>
              <w:top w:val="single" w:sz="4" w:space="0" w:color="auto"/>
              <w:left w:val="single" w:sz="4" w:space="0" w:color="auto"/>
              <w:bottom w:val="single" w:sz="4" w:space="0" w:color="auto"/>
              <w:right w:val="single" w:sz="4" w:space="0" w:color="auto"/>
            </w:tcBorders>
            <w:hideMark/>
          </w:tcPr>
          <w:p w14:paraId="54909D2C" w14:textId="77777777" w:rsidR="00B91FDF" w:rsidRPr="00D9337F" w:rsidRDefault="00B91FDF" w:rsidP="00B91FDF">
            <w:pPr>
              <w:spacing w:after="0" w:line="259" w:lineRule="auto"/>
              <w:jc w:val="center"/>
              <w:rPr>
                <w:rFonts w:ascii="Arial" w:eastAsiaTheme="minorHAnsi" w:hAnsi="Arial" w:cs="Arial"/>
              </w:rPr>
            </w:pPr>
            <w:r w:rsidRPr="00D9337F">
              <w:rPr>
                <w:rFonts w:ascii="Arial" w:eastAsiaTheme="minorHAnsi" w:hAnsi="Arial" w:cs="Arial"/>
              </w:rPr>
              <w:t>Week 3</w:t>
            </w:r>
          </w:p>
          <w:p w14:paraId="4AEA7607" w14:textId="77777777" w:rsidR="00B91FDF" w:rsidRPr="00D9337F" w:rsidRDefault="00B91FDF" w:rsidP="00B91FDF">
            <w:pPr>
              <w:pStyle w:val="NoSpacing"/>
              <w:jc w:val="center"/>
              <w:rPr>
                <w:rFonts w:ascii="Arial" w:eastAsiaTheme="minorHAnsi" w:hAnsi="Arial" w:cs="Arial"/>
              </w:rPr>
            </w:pPr>
            <w:r w:rsidRPr="00D9337F">
              <w:rPr>
                <w:rFonts w:ascii="Arial" w:eastAsiaTheme="minorHAnsi" w:hAnsi="Arial" w:cs="Arial"/>
              </w:rPr>
              <w:t>August 23</w:t>
            </w:r>
          </w:p>
        </w:tc>
        <w:tc>
          <w:tcPr>
            <w:tcW w:w="3161" w:type="dxa"/>
            <w:tcBorders>
              <w:top w:val="single" w:sz="4" w:space="0" w:color="auto"/>
              <w:left w:val="single" w:sz="4" w:space="0" w:color="auto"/>
              <w:bottom w:val="single" w:sz="4" w:space="0" w:color="auto"/>
              <w:right w:val="single" w:sz="4" w:space="0" w:color="auto"/>
            </w:tcBorders>
          </w:tcPr>
          <w:p w14:paraId="1FBECA9A" w14:textId="77777777" w:rsidR="00B91FDF" w:rsidRPr="00D9337F" w:rsidRDefault="00B91FDF" w:rsidP="00B91FDF">
            <w:pPr>
              <w:pStyle w:val="NoSpacing"/>
              <w:jc w:val="center"/>
              <w:rPr>
                <w:rFonts w:ascii="Arial" w:hAnsi="Arial" w:cs="Arial"/>
              </w:rPr>
            </w:pPr>
            <w:r w:rsidRPr="00D9337F">
              <w:rPr>
                <w:rFonts w:ascii="Arial" w:hAnsi="Arial" w:cs="Arial"/>
              </w:rPr>
              <w:t>Chapter 2</w:t>
            </w:r>
          </w:p>
          <w:p w14:paraId="756F4A89" w14:textId="77777777" w:rsidR="00B91FDF" w:rsidRPr="00D9337F" w:rsidRDefault="00B91FDF" w:rsidP="00B91FDF">
            <w:pPr>
              <w:pStyle w:val="NoSpacing"/>
              <w:jc w:val="center"/>
              <w:rPr>
                <w:rFonts w:ascii="Arial" w:eastAsiaTheme="minorHAnsi" w:hAnsi="Arial" w:cs="Arial"/>
              </w:rPr>
            </w:pPr>
            <w:r w:rsidRPr="00D9337F">
              <w:rPr>
                <w:rFonts w:ascii="Arial" w:hAnsi="Arial" w:cs="Arial"/>
              </w:rPr>
              <w:t>Chemi</w:t>
            </w:r>
            <w:r>
              <w:rPr>
                <w:rFonts w:ascii="Arial" w:hAnsi="Arial" w:cs="Arial"/>
              </w:rPr>
              <w:t xml:space="preserve">stry </w:t>
            </w:r>
            <w:r w:rsidRPr="00D9337F">
              <w:rPr>
                <w:rFonts w:ascii="Arial" w:hAnsi="Arial" w:cs="Arial"/>
              </w:rPr>
              <w:t>of Life</w:t>
            </w:r>
          </w:p>
        </w:tc>
        <w:tc>
          <w:tcPr>
            <w:tcW w:w="3330" w:type="dxa"/>
            <w:tcBorders>
              <w:top w:val="single" w:sz="4" w:space="0" w:color="auto"/>
              <w:left w:val="single" w:sz="4" w:space="0" w:color="auto"/>
              <w:bottom w:val="single" w:sz="4" w:space="0" w:color="auto"/>
              <w:right w:val="single" w:sz="4" w:space="0" w:color="auto"/>
            </w:tcBorders>
          </w:tcPr>
          <w:p w14:paraId="498B6CBE" w14:textId="77777777" w:rsidR="00B91FDF" w:rsidRPr="00D9337F" w:rsidRDefault="00B91FDF" w:rsidP="00B91FDF">
            <w:pPr>
              <w:pStyle w:val="NoSpacing"/>
              <w:jc w:val="center"/>
              <w:rPr>
                <w:rFonts w:ascii="Arial" w:hAnsi="Arial" w:cs="Arial"/>
              </w:rPr>
            </w:pPr>
            <w:r w:rsidRPr="00D9337F">
              <w:rPr>
                <w:rFonts w:ascii="Arial" w:hAnsi="Arial" w:cs="Arial"/>
              </w:rPr>
              <w:t>Chapter 2</w:t>
            </w:r>
          </w:p>
          <w:p w14:paraId="04D7A259" w14:textId="77777777" w:rsidR="00B91FDF" w:rsidRPr="00D9337F" w:rsidRDefault="00B91FDF" w:rsidP="00B91FDF">
            <w:pPr>
              <w:pStyle w:val="NoSpacing"/>
              <w:jc w:val="center"/>
              <w:rPr>
                <w:rFonts w:ascii="Arial" w:eastAsiaTheme="minorHAnsi" w:hAnsi="Arial" w:cs="Arial"/>
              </w:rPr>
            </w:pPr>
            <w:r w:rsidRPr="00D9337F">
              <w:rPr>
                <w:rFonts w:ascii="Arial" w:hAnsi="Arial" w:cs="Arial"/>
              </w:rPr>
              <w:t>Chem</w:t>
            </w:r>
            <w:r>
              <w:rPr>
                <w:rFonts w:ascii="Arial" w:hAnsi="Arial" w:cs="Arial"/>
              </w:rPr>
              <w:t xml:space="preserve">istry </w:t>
            </w:r>
            <w:r w:rsidRPr="00D9337F">
              <w:rPr>
                <w:rFonts w:ascii="Arial" w:hAnsi="Arial" w:cs="Arial"/>
              </w:rPr>
              <w:t>of Life</w:t>
            </w:r>
          </w:p>
        </w:tc>
        <w:tc>
          <w:tcPr>
            <w:tcW w:w="2340" w:type="dxa"/>
            <w:tcBorders>
              <w:top w:val="single" w:sz="4" w:space="0" w:color="auto"/>
              <w:left w:val="single" w:sz="4" w:space="0" w:color="auto"/>
              <w:bottom w:val="single" w:sz="4" w:space="0" w:color="auto"/>
              <w:right w:val="single" w:sz="4" w:space="0" w:color="auto"/>
            </w:tcBorders>
          </w:tcPr>
          <w:p w14:paraId="5E6CA520" w14:textId="4B79D2AA" w:rsidR="00B91FDF" w:rsidRPr="00D9337F" w:rsidRDefault="00B91FDF" w:rsidP="00B91FDF">
            <w:pPr>
              <w:pStyle w:val="NoSpacing"/>
              <w:jc w:val="center"/>
              <w:rPr>
                <w:rFonts w:ascii="Arial" w:eastAsiaTheme="minorHAnsi" w:hAnsi="Arial" w:cs="Arial"/>
              </w:rPr>
            </w:pPr>
            <w:r>
              <w:rPr>
                <w:rFonts w:ascii="Arial" w:hAnsi="Arial" w:cs="Arial"/>
              </w:rPr>
              <w:t xml:space="preserve">Read </w:t>
            </w:r>
            <w:hyperlink r:id="rId15" w:history="1">
              <w:r w:rsidRPr="00E02E19">
                <w:rPr>
                  <w:rStyle w:val="Hyperlink"/>
                  <w:rFonts w:ascii="Arial" w:hAnsi="Arial" w:cs="Arial"/>
                </w:rPr>
                <w:t>chapter 2</w:t>
              </w:r>
            </w:hyperlink>
          </w:p>
        </w:tc>
        <w:tc>
          <w:tcPr>
            <w:tcW w:w="3060" w:type="dxa"/>
            <w:tcBorders>
              <w:top w:val="single" w:sz="4" w:space="0" w:color="auto"/>
              <w:left w:val="single" w:sz="4" w:space="0" w:color="auto"/>
              <w:bottom w:val="single" w:sz="4" w:space="0" w:color="auto"/>
              <w:right w:val="single" w:sz="4" w:space="0" w:color="auto"/>
            </w:tcBorders>
          </w:tcPr>
          <w:p w14:paraId="5F7BE455" w14:textId="4DB9728F" w:rsidR="00B91FDF" w:rsidRPr="00D9337F" w:rsidRDefault="00B91FDF" w:rsidP="00B91FDF">
            <w:pPr>
              <w:pStyle w:val="NoSpacing"/>
              <w:jc w:val="center"/>
              <w:rPr>
                <w:rFonts w:ascii="Arial" w:eastAsiaTheme="minorHAnsi" w:hAnsi="Arial" w:cs="Arial"/>
              </w:rPr>
            </w:pPr>
          </w:p>
        </w:tc>
      </w:tr>
      <w:tr w:rsidR="00B91FDF" w:rsidRPr="00D9337F" w14:paraId="14071015" w14:textId="77777777" w:rsidTr="00D56D93">
        <w:trPr>
          <w:trHeight w:val="454"/>
          <w:tblHeader/>
        </w:trPr>
        <w:tc>
          <w:tcPr>
            <w:tcW w:w="2144" w:type="dxa"/>
            <w:tcBorders>
              <w:top w:val="single" w:sz="4" w:space="0" w:color="auto"/>
              <w:left w:val="single" w:sz="4" w:space="0" w:color="auto"/>
              <w:bottom w:val="single" w:sz="4" w:space="0" w:color="auto"/>
              <w:right w:val="single" w:sz="4" w:space="0" w:color="auto"/>
            </w:tcBorders>
            <w:hideMark/>
          </w:tcPr>
          <w:p w14:paraId="4BA822A3" w14:textId="77777777" w:rsidR="00B91FDF" w:rsidRPr="00D9337F" w:rsidRDefault="00B91FDF" w:rsidP="00B91FDF">
            <w:pPr>
              <w:spacing w:after="0" w:line="259" w:lineRule="auto"/>
              <w:jc w:val="center"/>
              <w:rPr>
                <w:rFonts w:ascii="Arial" w:eastAsiaTheme="minorHAnsi" w:hAnsi="Arial" w:cs="Arial"/>
              </w:rPr>
            </w:pPr>
            <w:r w:rsidRPr="00D9337F">
              <w:rPr>
                <w:rFonts w:ascii="Arial" w:eastAsiaTheme="minorHAnsi" w:hAnsi="Arial" w:cs="Arial"/>
              </w:rPr>
              <w:t>Week 4</w:t>
            </w:r>
          </w:p>
          <w:p w14:paraId="0C459811" w14:textId="77777777" w:rsidR="00B91FDF" w:rsidRPr="00D9337F" w:rsidRDefault="00B91FDF" w:rsidP="00B91FDF">
            <w:pPr>
              <w:pStyle w:val="NoSpacing"/>
              <w:jc w:val="center"/>
              <w:rPr>
                <w:rFonts w:ascii="Arial" w:eastAsiaTheme="minorHAnsi" w:hAnsi="Arial" w:cs="Arial"/>
              </w:rPr>
            </w:pPr>
            <w:r w:rsidRPr="00D9337F">
              <w:rPr>
                <w:rFonts w:ascii="Arial" w:eastAsiaTheme="minorHAnsi" w:hAnsi="Arial" w:cs="Arial"/>
              </w:rPr>
              <w:t>August 30</w:t>
            </w:r>
          </w:p>
        </w:tc>
        <w:tc>
          <w:tcPr>
            <w:tcW w:w="3161" w:type="dxa"/>
            <w:tcBorders>
              <w:top w:val="single" w:sz="4" w:space="0" w:color="auto"/>
              <w:left w:val="single" w:sz="4" w:space="0" w:color="auto"/>
              <w:bottom w:val="single" w:sz="4" w:space="0" w:color="auto"/>
              <w:right w:val="single" w:sz="4" w:space="0" w:color="auto"/>
            </w:tcBorders>
          </w:tcPr>
          <w:p w14:paraId="64E77746" w14:textId="77777777" w:rsidR="00B91FDF" w:rsidRPr="00D9337F" w:rsidRDefault="00B91FDF" w:rsidP="00B91FDF">
            <w:pPr>
              <w:pStyle w:val="NoSpacing"/>
              <w:jc w:val="center"/>
              <w:rPr>
                <w:rFonts w:ascii="Arial" w:hAnsi="Arial" w:cs="Arial"/>
              </w:rPr>
            </w:pPr>
            <w:r w:rsidRPr="00D9337F">
              <w:rPr>
                <w:rFonts w:ascii="Arial" w:hAnsi="Arial" w:cs="Arial"/>
              </w:rPr>
              <w:t>Chapter 2</w:t>
            </w:r>
          </w:p>
          <w:p w14:paraId="1ED7B3FD" w14:textId="77777777" w:rsidR="00B91FDF" w:rsidRPr="00D9337F" w:rsidRDefault="00B91FDF" w:rsidP="00B91FDF">
            <w:pPr>
              <w:pStyle w:val="NoSpacing"/>
              <w:jc w:val="center"/>
              <w:rPr>
                <w:rFonts w:ascii="Arial" w:eastAsiaTheme="minorHAnsi" w:hAnsi="Arial" w:cs="Arial"/>
                <w:b/>
              </w:rPr>
            </w:pPr>
            <w:r w:rsidRPr="00D9337F">
              <w:rPr>
                <w:rFonts w:ascii="Arial" w:hAnsi="Arial" w:cs="Arial"/>
              </w:rPr>
              <w:t>Chemi</w:t>
            </w:r>
            <w:r>
              <w:rPr>
                <w:rFonts w:ascii="Arial" w:hAnsi="Arial" w:cs="Arial"/>
              </w:rPr>
              <w:t xml:space="preserve">stry </w:t>
            </w:r>
            <w:r w:rsidRPr="00D9337F">
              <w:rPr>
                <w:rFonts w:ascii="Arial" w:hAnsi="Arial" w:cs="Arial"/>
              </w:rPr>
              <w:t>of Life</w:t>
            </w:r>
          </w:p>
        </w:tc>
        <w:tc>
          <w:tcPr>
            <w:tcW w:w="3330" w:type="dxa"/>
            <w:tcBorders>
              <w:top w:val="single" w:sz="4" w:space="0" w:color="auto"/>
              <w:left w:val="single" w:sz="4" w:space="0" w:color="auto"/>
              <w:bottom w:val="single" w:sz="4" w:space="0" w:color="auto"/>
              <w:right w:val="single" w:sz="4" w:space="0" w:color="auto"/>
            </w:tcBorders>
          </w:tcPr>
          <w:p w14:paraId="5420B88A" w14:textId="77777777" w:rsidR="00B91FDF" w:rsidRPr="00D9337F" w:rsidRDefault="00B91FDF" w:rsidP="00B91FDF">
            <w:pPr>
              <w:pStyle w:val="NoSpacing"/>
              <w:jc w:val="center"/>
              <w:rPr>
                <w:rFonts w:ascii="Arial" w:hAnsi="Arial" w:cs="Arial"/>
                <w:b/>
              </w:rPr>
            </w:pPr>
            <w:r w:rsidRPr="00D9337F">
              <w:rPr>
                <w:rFonts w:ascii="Arial" w:hAnsi="Arial" w:cs="Arial"/>
                <w:b/>
              </w:rPr>
              <w:t>Test 1 – in class</w:t>
            </w:r>
          </w:p>
          <w:p w14:paraId="065478DA" w14:textId="77777777" w:rsidR="00B91FDF" w:rsidRPr="00D9337F" w:rsidRDefault="00B91FDF" w:rsidP="00B91FDF">
            <w:pPr>
              <w:pStyle w:val="NoSpacing"/>
              <w:jc w:val="center"/>
              <w:rPr>
                <w:rFonts w:ascii="Arial" w:eastAsiaTheme="minorHAnsi" w:hAnsi="Arial" w:cs="Arial"/>
                <w:b/>
              </w:rPr>
            </w:pPr>
            <w:r w:rsidRPr="00D9337F">
              <w:rPr>
                <w:rFonts w:ascii="Arial" w:hAnsi="Arial" w:cs="Arial"/>
                <w:b/>
              </w:rPr>
              <w:t>Chapter 1,2</w:t>
            </w:r>
          </w:p>
        </w:tc>
        <w:tc>
          <w:tcPr>
            <w:tcW w:w="2340" w:type="dxa"/>
            <w:tcBorders>
              <w:top w:val="single" w:sz="4" w:space="0" w:color="auto"/>
              <w:left w:val="single" w:sz="4" w:space="0" w:color="auto"/>
              <w:bottom w:val="single" w:sz="4" w:space="0" w:color="auto"/>
              <w:right w:val="single" w:sz="4" w:space="0" w:color="auto"/>
            </w:tcBorders>
          </w:tcPr>
          <w:p w14:paraId="03A85EF5" w14:textId="70018475" w:rsidR="00B91FDF" w:rsidRPr="00D9337F" w:rsidRDefault="00B91FDF" w:rsidP="00B91FDF">
            <w:pPr>
              <w:pStyle w:val="NoSpacing"/>
              <w:jc w:val="center"/>
              <w:rPr>
                <w:rFonts w:ascii="Arial" w:hAnsi="Arial" w:cs="Arial"/>
              </w:rPr>
            </w:pPr>
            <w:r>
              <w:rPr>
                <w:rFonts w:ascii="Arial" w:hAnsi="Arial" w:cs="Arial"/>
              </w:rPr>
              <w:t xml:space="preserve">Read </w:t>
            </w:r>
            <w:hyperlink r:id="rId16" w:history="1">
              <w:r w:rsidRPr="00E02E19">
                <w:rPr>
                  <w:rStyle w:val="Hyperlink"/>
                  <w:rFonts w:ascii="Arial" w:hAnsi="Arial" w:cs="Arial"/>
                </w:rPr>
                <w:t>chapter 2</w:t>
              </w:r>
            </w:hyperlink>
          </w:p>
        </w:tc>
        <w:tc>
          <w:tcPr>
            <w:tcW w:w="3060" w:type="dxa"/>
            <w:tcBorders>
              <w:top w:val="single" w:sz="4" w:space="0" w:color="auto"/>
              <w:left w:val="single" w:sz="4" w:space="0" w:color="auto"/>
              <w:bottom w:val="single" w:sz="4" w:space="0" w:color="auto"/>
              <w:right w:val="single" w:sz="4" w:space="0" w:color="auto"/>
            </w:tcBorders>
          </w:tcPr>
          <w:p w14:paraId="0C703B4F" w14:textId="77777777" w:rsidR="00B91FDF" w:rsidRDefault="00B91FDF" w:rsidP="00B91FDF">
            <w:pPr>
              <w:pStyle w:val="NoSpacing"/>
              <w:jc w:val="center"/>
              <w:rPr>
                <w:rFonts w:ascii="Arial" w:hAnsi="Arial" w:cs="Arial"/>
              </w:rPr>
            </w:pPr>
            <w:r w:rsidRPr="00D9337F">
              <w:rPr>
                <w:rFonts w:ascii="Arial" w:hAnsi="Arial" w:cs="Arial"/>
              </w:rPr>
              <w:t>Chapter 2</w:t>
            </w:r>
            <w:r>
              <w:rPr>
                <w:rFonts w:ascii="Arial" w:hAnsi="Arial" w:cs="Arial"/>
              </w:rPr>
              <w:t xml:space="preserve"> </w:t>
            </w:r>
            <w:r w:rsidRPr="00D9337F">
              <w:rPr>
                <w:rFonts w:ascii="Arial" w:hAnsi="Arial" w:cs="Arial"/>
              </w:rPr>
              <w:t>Quiz</w:t>
            </w:r>
          </w:p>
          <w:p w14:paraId="71ACFA31" w14:textId="3F702540" w:rsidR="00D56D93" w:rsidRPr="000F4AE8" w:rsidRDefault="00D56D93" w:rsidP="00B91FDF">
            <w:pPr>
              <w:pStyle w:val="NoSpacing"/>
              <w:jc w:val="center"/>
              <w:rPr>
                <w:rFonts w:ascii="Arial" w:hAnsi="Arial" w:cs="Arial"/>
              </w:rPr>
            </w:pPr>
            <w:r>
              <w:rPr>
                <w:rFonts w:ascii="Arial" w:hAnsi="Arial" w:cs="Arial"/>
              </w:rPr>
              <w:t xml:space="preserve">Chapter 2 assignment </w:t>
            </w:r>
          </w:p>
        </w:tc>
      </w:tr>
      <w:tr w:rsidR="00B91FDF" w:rsidRPr="00D9337F" w14:paraId="2F6FBE69" w14:textId="77777777" w:rsidTr="00D56D93">
        <w:trPr>
          <w:trHeight w:val="454"/>
          <w:tblHeader/>
        </w:trPr>
        <w:tc>
          <w:tcPr>
            <w:tcW w:w="2144" w:type="dxa"/>
            <w:tcBorders>
              <w:top w:val="single" w:sz="4" w:space="0" w:color="auto"/>
              <w:left w:val="single" w:sz="4" w:space="0" w:color="auto"/>
              <w:bottom w:val="single" w:sz="4" w:space="0" w:color="auto"/>
              <w:right w:val="single" w:sz="4" w:space="0" w:color="auto"/>
            </w:tcBorders>
          </w:tcPr>
          <w:p w14:paraId="6E00A6DB" w14:textId="77777777" w:rsidR="00B91FDF" w:rsidRPr="00D9337F" w:rsidRDefault="00B91FDF" w:rsidP="00B91FDF">
            <w:pPr>
              <w:spacing w:after="0" w:line="259" w:lineRule="auto"/>
              <w:jc w:val="center"/>
              <w:rPr>
                <w:rFonts w:ascii="Arial" w:eastAsiaTheme="minorHAnsi" w:hAnsi="Arial" w:cs="Arial"/>
              </w:rPr>
            </w:pPr>
            <w:r w:rsidRPr="00D9337F">
              <w:rPr>
                <w:rFonts w:ascii="Arial" w:eastAsiaTheme="minorHAnsi" w:hAnsi="Arial" w:cs="Arial"/>
              </w:rPr>
              <w:t>Week 5</w:t>
            </w:r>
          </w:p>
          <w:p w14:paraId="2A0E065D" w14:textId="77777777" w:rsidR="00B91FDF" w:rsidRPr="00D9337F" w:rsidRDefault="00B91FDF" w:rsidP="00B91FDF">
            <w:pPr>
              <w:pStyle w:val="NoSpacing"/>
              <w:jc w:val="center"/>
              <w:rPr>
                <w:rFonts w:ascii="Arial" w:eastAsiaTheme="minorHAnsi" w:hAnsi="Arial" w:cs="Arial"/>
              </w:rPr>
            </w:pPr>
            <w:r w:rsidRPr="00D9337F">
              <w:rPr>
                <w:rFonts w:ascii="Arial" w:eastAsiaTheme="minorHAnsi" w:hAnsi="Arial" w:cs="Arial"/>
              </w:rPr>
              <w:t>September 6</w:t>
            </w:r>
          </w:p>
        </w:tc>
        <w:tc>
          <w:tcPr>
            <w:tcW w:w="3161" w:type="dxa"/>
            <w:tcBorders>
              <w:top w:val="single" w:sz="4" w:space="0" w:color="auto"/>
              <w:left w:val="single" w:sz="4" w:space="0" w:color="auto"/>
              <w:bottom w:val="single" w:sz="4" w:space="0" w:color="auto"/>
              <w:right w:val="single" w:sz="4" w:space="0" w:color="auto"/>
            </w:tcBorders>
          </w:tcPr>
          <w:p w14:paraId="7716D95A" w14:textId="77777777" w:rsidR="00B91FDF" w:rsidRPr="00D9337F" w:rsidRDefault="00B91FDF" w:rsidP="00B91FDF">
            <w:pPr>
              <w:pStyle w:val="NoSpacing"/>
              <w:jc w:val="center"/>
              <w:rPr>
                <w:rFonts w:ascii="Arial" w:hAnsi="Arial" w:cs="Arial"/>
              </w:rPr>
            </w:pPr>
            <w:r w:rsidRPr="00D9337F">
              <w:rPr>
                <w:rFonts w:ascii="Arial" w:hAnsi="Arial" w:cs="Arial"/>
              </w:rPr>
              <w:t>Chapter 3</w:t>
            </w:r>
          </w:p>
          <w:p w14:paraId="429D3B0B" w14:textId="77777777" w:rsidR="00B91FDF" w:rsidRPr="00D9337F" w:rsidRDefault="00B91FDF" w:rsidP="00B91FDF">
            <w:pPr>
              <w:pStyle w:val="NoSpacing"/>
              <w:jc w:val="center"/>
              <w:rPr>
                <w:rFonts w:ascii="Arial" w:eastAsiaTheme="minorHAnsi" w:hAnsi="Arial" w:cs="Arial"/>
              </w:rPr>
            </w:pPr>
            <w:r>
              <w:rPr>
                <w:rFonts w:ascii="Arial" w:hAnsi="Arial" w:cs="Arial"/>
              </w:rPr>
              <w:t>Cell structure &amp; Function</w:t>
            </w:r>
          </w:p>
        </w:tc>
        <w:tc>
          <w:tcPr>
            <w:tcW w:w="3330" w:type="dxa"/>
            <w:tcBorders>
              <w:top w:val="single" w:sz="4" w:space="0" w:color="auto"/>
              <w:left w:val="single" w:sz="4" w:space="0" w:color="auto"/>
              <w:bottom w:val="single" w:sz="4" w:space="0" w:color="auto"/>
              <w:right w:val="single" w:sz="4" w:space="0" w:color="auto"/>
            </w:tcBorders>
          </w:tcPr>
          <w:p w14:paraId="24EEFDD3" w14:textId="77777777" w:rsidR="00B91FDF" w:rsidRPr="00D9337F" w:rsidRDefault="00B91FDF" w:rsidP="00B91FDF">
            <w:pPr>
              <w:pStyle w:val="NoSpacing"/>
              <w:jc w:val="center"/>
              <w:rPr>
                <w:rFonts w:ascii="Arial" w:hAnsi="Arial" w:cs="Arial"/>
              </w:rPr>
            </w:pPr>
            <w:r w:rsidRPr="00D9337F">
              <w:rPr>
                <w:rFonts w:ascii="Arial" w:hAnsi="Arial" w:cs="Arial"/>
              </w:rPr>
              <w:t>Chapter 3</w:t>
            </w:r>
          </w:p>
          <w:p w14:paraId="7F8C3F8C" w14:textId="77777777" w:rsidR="00B91FDF" w:rsidRPr="00D9337F" w:rsidRDefault="00B91FDF" w:rsidP="00B91FDF">
            <w:pPr>
              <w:pStyle w:val="NoSpacing"/>
              <w:jc w:val="center"/>
              <w:rPr>
                <w:rFonts w:ascii="Arial" w:eastAsiaTheme="minorHAnsi" w:hAnsi="Arial" w:cs="Arial"/>
              </w:rPr>
            </w:pPr>
            <w:r>
              <w:rPr>
                <w:rFonts w:ascii="Arial" w:hAnsi="Arial" w:cs="Arial"/>
              </w:rPr>
              <w:t>Cell structure &amp; Function</w:t>
            </w:r>
          </w:p>
        </w:tc>
        <w:tc>
          <w:tcPr>
            <w:tcW w:w="2340" w:type="dxa"/>
            <w:tcBorders>
              <w:top w:val="single" w:sz="4" w:space="0" w:color="auto"/>
              <w:left w:val="single" w:sz="4" w:space="0" w:color="auto"/>
              <w:bottom w:val="single" w:sz="4" w:space="0" w:color="auto"/>
              <w:right w:val="single" w:sz="4" w:space="0" w:color="auto"/>
            </w:tcBorders>
          </w:tcPr>
          <w:p w14:paraId="20AB8D41" w14:textId="3B23BDE3" w:rsidR="00B91FDF" w:rsidRPr="00D9337F" w:rsidRDefault="00B91FDF" w:rsidP="00B91FDF">
            <w:pPr>
              <w:pStyle w:val="NoSpacing"/>
              <w:jc w:val="center"/>
              <w:rPr>
                <w:rFonts w:ascii="Arial" w:hAnsi="Arial" w:cs="Arial"/>
              </w:rPr>
            </w:pPr>
            <w:r>
              <w:rPr>
                <w:rFonts w:ascii="Arial" w:hAnsi="Arial" w:cs="Arial"/>
              </w:rPr>
              <w:t xml:space="preserve">Read </w:t>
            </w:r>
            <w:hyperlink r:id="rId17" w:history="1">
              <w:r w:rsidRPr="00E02E19">
                <w:rPr>
                  <w:rStyle w:val="Hyperlink"/>
                  <w:rFonts w:ascii="Arial" w:hAnsi="Arial" w:cs="Arial"/>
                </w:rPr>
                <w:t>chapter 3</w:t>
              </w:r>
            </w:hyperlink>
          </w:p>
        </w:tc>
        <w:tc>
          <w:tcPr>
            <w:tcW w:w="3060" w:type="dxa"/>
            <w:tcBorders>
              <w:top w:val="single" w:sz="4" w:space="0" w:color="auto"/>
              <w:left w:val="single" w:sz="4" w:space="0" w:color="auto"/>
              <w:bottom w:val="single" w:sz="4" w:space="0" w:color="auto"/>
              <w:right w:val="single" w:sz="4" w:space="0" w:color="auto"/>
            </w:tcBorders>
          </w:tcPr>
          <w:p w14:paraId="7A251780" w14:textId="77777777" w:rsidR="00B91FDF" w:rsidRDefault="00B91FDF" w:rsidP="00B91FDF">
            <w:pPr>
              <w:pStyle w:val="NoSpacing"/>
              <w:jc w:val="center"/>
              <w:rPr>
                <w:rFonts w:ascii="Arial" w:hAnsi="Arial" w:cs="Arial"/>
              </w:rPr>
            </w:pPr>
            <w:r w:rsidRPr="00D9337F">
              <w:rPr>
                <w:rFonts w:ascii="Arial" w:hAnsi="Arial" w:cs="Arial"/>
              </w:rPr>
              <w:t>Chapter 3</w:t>
            </w:r>
            <w:r>
              <w:rPr>
                <w:rFonts w:ascii="Arial" w:hAnsi="Arial" w:cs="Arial"/>
              </w:rPr>
              <w:t xml:space="preserve"> </w:t>
            </w:r>
            <w:r w:rsidRPr="00D9337F">
              <w:rPr>
                <w:rFonts w:ascii="Arial" w:hAnsi="Arial" w:cs="Arial"/>
              </w:rPr>
              <w:t>Quiz</w:t>
            </w:r>
          </w:p>
          <w:p w14:paraId="426ECB08" w14:textId="479D3745" w:rsidR="00D56D93" w:rsidRPr="000F4AE8" w:rsidRDefault="00D56D93" w:rsidP="00B91FDF">
            <w:pPr>
              <w:pStyle w:val="NoSpacing"/>
              <w:jc w:val="center"/>
              <w:rPr>
                <w:rFonts w:ascii="Arial" w:hAnsi="Arial" w:cs="Arial"/>
              </w:rPr>
            </w:pPr>
            <w:r>
              <w:rPr>
                <w:rFonts w:ascii="Arial" w:hAnsi="Arial" w:cs="Arial"/>
              </w:rPr>
              <w:t>Chapter 3 Discussion</w:t>
            </w:r>
          </w:p>
        </w:tc>
      </w:tr>
      <w:tr w:rsidR="00B91FDF" w:rsidRPr="00D9337F" w14:paraId="53C1D433" w14:textId="77777777" w:rsidTr="00D56D93">
        <w:trPr>
          <w:trHeight w:val="454"/>
          <w:tblHeader/>
        </w:trPr>
        <w:tc>
          <w:tcPr>
            <w:tcW w:w="2144" w:type="dxa"/>
            <w:tcBorders>
              <w:top w:val="single" w:sz="4" w:space="0" w:color="auto"/>
              <w:left w:val="single" w:sz="4" w:space="0" w:color="auto"/>
              <w:bottom w:val="single" w:sz="4" w:space="0" w:color="auto"/>
              <w:right w:val="single" w:sz="4" w:space="0" w:color="auto"/>
            </w:tcBorders>
            <w:hideMark/>
          </w:tcPr>
          <w:p w14:paraId="6CE88713" w14:textId="77777777" w:rsidR="00B91FDF" w:rsidRPr="00D9337F" w:rsidRDefault="00B91FDF" w:rsidP="00B91FDF">
            <w:pPr>
              <w:spacing w:after="0" w:line="259" w:lineRule="auto"/>
              <w:jc w:val="center"/>
              <w:rPr>
                <w:rFonts w:ascii="Arial" w:eastAsiaTheme="minorHAnsi" w:hAnsi="Arial" w:cs="Arial"/>
              </w:rPr>
            </w:pPr>
            <w:r w:rsidRPr="00D9337F">
              <w:rPr>
                <w:rFonts w:ascii="Arial" w:eastAsiaTheme="minorHAnsi" w:hAnsi="Arial" w:cs="Arial"/>
              </w:rPr>
              <w:t>Week 6</w:t>
            </w:r>
          </w:p>
          <w:p w14:paraId="2F92E84D" w14:textId="77777777" w:rsidR="00B91FDF" w:rsidRPr="00D9337F" w:rsidRDefault="00B91FDF" w:rsidP="00B91FDF">
            <w:pPr>
              <w:pStyle w:val="NoSpacing"/>
              <w:jc w:val="center"/>
              <w:rPr>
                <w:rFonts w:ascii="Arial" w:eastAsiaTheme="minorHAnsi" w:hAnsi="Arial" w:cs="Arial"/>
              </w:rPr>
            </w:pPr>
            <w:r w:rsidRPr="00D9337F">
              <w:rPr>
                <w:rFonts w:ascii="Arial" w:eastAsiaTheme="minorHAnsi" w:hAnsi="Arial" w:cs="Arial"/>
              </w:rPr>
              <w:t>September 13</w:t>
            </w:r>
          </w:p>
        </w:tc>
        <w:tc>
          <w:tcPr>
            <w:tcW w:w="3161" w:type="dxa"/>
            <w:tcBorders>
              <w:top w:val="single" w:sz="4" w:space="0" w:color="auto"/>
              <w:left w:val="single" w:sz="4" w:space="0" w:color="auto"/>
              <w:bottom w:val="single" w:sz="4" w:space="0" w:color="auto"/>
              <w:right w:val="single" w:sz="4" w:space="0" w:color="auto"/>
            </w:tcBorders>
          </w:tcPr>
          <w:p w14:paraId="31E6AA50" w14:textId="77777777" w:rsidR="00B91FDF" w:rsidRPr="00D9337F" w:rsidRDefault="00B91FDF" w:rsidP="00B91FDF">
            <w:pPr>
              <w:pStyle w:val="NoSpacing"/>
              <w:jc w:val="center"/>
              <w:rPr>
                <w:rFonts w:ascii="Arial" w:hAnsi="Arial" w:cs="Arial"/>
              </w:rPr>
            </w:pPr>
            <w:r w:rsidRPr="00D9337F">
              <w:rPr>
                <w:rFonts w:ascii="Arial" w:hAnsi="Arial" w:cs="Arial"/>
              </w:rPr>
              <w:t>Chapter 4</w:t>
            </w:r>
          </w:p>
          <w:p w14:paraId="79209ED1" w14:textId="77777777" w:rsidR="00B91FDF" w:rsidRPr="00D9337F" w:rsidRDefault="00B91FDF" w:rsidP="00B91FDF">
            <w:pPr>
              <w:pStyle w:val="NoSpacing"/>
              <w:jc w:val="center"/>
              <w:rPr>
                <w:rFonts w:ascii="Arial" w:eastAsiaTheme="minorHAnsi" w:hAnsi="Arial" w:cs="Arial"/>
              </w:rPr>
            </w:pPr>
            <w:r>
              <w:rPr>
                <w:rFonts w:ascii="Arial" w:hAnsi="Arial" w:cs="Arial"/>
              </w:rPr>
              <w:t>Energy &amp; cells</w:t>
            </w:r>
          </w:p>
        </w:tc>
        <w:tc>
          <w:tcPr>
            <w:tcW w:w="3330" w:type="dxa"/>
            <w:tcBorders>
              <w:top w:val="single" w:sz="4" w:space="0" w:color="auto"/>
              <w:left w:val="single" w:sz="4" w:space="0" w:color="auto"/>
              <w:bottom w:val="single" w:sz="4" w:space="0" w:color="auto"/>
              <w:right w:val="single" w:sz="4" w:space="0" w:color="auto"/>
            </w:tcBorders>
          </w:tcPr>
          <w:p w14:paraId="7379BD5F" w14:textId="77777777" w:rsidR="00B91FDF" w:rsidRPr="00D9337F" w:rsidRDefault="00B91FDF" w:rsidP="00B91FDF">
            <w:pPr>
              <w:pStyle w:val="NoSpacing"/>
              <w:jc w:val="center"/>
              <w:rPr>
                <w:rFonts w:ascii="Arial" w:hAnsi="Arial" w:cs="Arial"/>
              </w:rPr>
            </w:pPr>
            <w:r w:rsidRPr="00D9337F">
              <w:rPr>
                <w:rFonts w:ascii="Arial" w:hAnsi="Arial" w:cs="Arial"/>
              </w:rPr>
              <w:t>Chapter 4</w:t>
            </w:r>
          </w:p>
          <w:p w14:paraId="2062D2AF" w14:textId="77777777" w:rsidR="00B91FDF" w:rsidRPr="00D9337F" w:rsidRDefault="00B91FDF" w:rsidP="00B91FDF">
            <w:pPr>
              <w:pStyle w:val="NoSpacing"/>
              <w:jc w:val="center"/>
              <w:rPr>
                <w:rFonts w:ascii="Arial" w:eastAsiaTheme="minorHAnsi" w:hAnsi="Arial" w:cs="Arial"/>
              </w:rPr>
            </w:pPr>
            <w:r>
              <w:rPr>
                <w:rFonts w:ascii="Arial" w:hAnsi="Arial" w:cs="Arial"/>
              </w:rPr>
              <w:t>Energy &amp; cells</w:t>
            </w:r>
          </w:p>
        </w:tc>
        <w:tc>
          <w:tcPr>
            <w:tcW w:w="2340" w:type="dxa"/>
            <w:tcBorders>
              <w:top w:val="single" w:sz="4" w:space="0" w:color="auto"/>
              <w:left w:val="single" w:sz="4" w:space="0" w:color="auto"/>
              <w:bottom w:val="single" w:sz="4" w:space="0" w:color="auto"/>
              <w:right w:val="single" w:sz="4" w:space="0" w:color="auto"/>
            </w:tcBorders>
          </w:tcPr>
          <w:p w14:paraId="4A296A9C" w14:textId="28206C81" w:rsidR="00B91FDF" w:rsidRPr="000F4AE8" w:rsidRDefault="00B91FDF" w:rsidP="00B91FDF">
            <w:pPr>
              <w:pStyle w:val="NoSpacing"/>
              <w:jc w:val="center"/>
              <w:rPr>
                <w:rFonts w:ascii="Arial" w:hAnsi="Arial" w:cs="Arial"/>
              </w:rPr>
            </w:pPr>
            <w:r>
              <w:rPr>
                <w:rFonts w:ascii="Arial" w:hAnsi="Arial" w:cs="Arial"/>
              </w:rPr>
              <w:t xml:space="preserve">Read </w:t>
            </w:r>
            <w:hyperlink r:id="rId18" w:history="1">
              <w:r w:rsidRPr="00E02E19">
                <w:rPr>
                  <w:rStyle w:val="Hyperlink"/>
                  <w:rFonts w:ascii="Arial" w:hAnsi="Arial" w:cs="Arial"/>
                </w:rPr>
                <w:t>chapter 4</w:t>
              </w:r>
            </w:hyperlink>
          </w:p>
        </w:tc>
        <w:tc>
          <w:tcPr>
            <w:tcW w:w="3060" w:type="dxa"/>
            <w:tcBorders>
              <w:top w:val="single" w:sz="4" w:space="0" w:color="auto"/>
              <w:left w:val="single" w:sz="4" w:space="0" w:color="auto"/>
              <w:bottom w:val="single" w:sz="4" w:space="0" w:color="auto"/>
              <w:right w:val="single" w:sz="4" w:space="0" w:color="auto"/>
            </w:tcBorders>
          </w:tcPr>
          <w:p w14:paraId="0A395014" w14:textId="7056B9F9" w:rsidR="00B91FDF" w:rsidRPr="000F4AE8" w:rsidRDefault="00B91FDF" w:rsidP="00B91FDF">
            <w:pPr>
              <w:pStyle w:val="NoSpacing"/>
              <w:jc w:val="center"/>
              <w:rPr>
                <w:rFonts w:ascii="Arial" w:hAnsi="Arial" w:cs="Arial"/>
              </w:rPr>
            </w:pPr>
          </w:p>
        </w:tc>
      </w:tr>
      <w:tr w:rsidR="00B91FDF" w:rsidRPr="00D9337F" w14:paraId="79D1B4CF" w14:textId="77777777" w:rsidTr="00D56D93">
        <w:trPr>
          <w:trHeight w:val="454"/>
          <w:tblHeader/>
        </w:trPr>
        <w:tc>
          <w:tcPr>
            <w:tcW w:w="2144" w:type="dxa"/>
            <w:tcBorders>
              <w:top w:val="single" w:sz="4" w:space="0" w:color="auto"/>
              <w:left w:val="single" w:sz="4" w:space="0" w:color="auto"/>
              <w:bottom w:val="single" w:sz="4" w:space="0" w:color="auto"/>
              <w:right w:val="single" w:sz="4" w:space="0" w:color="auto"/>
            </w:tcBorders>
            <w:hideMark/>
          </w:tcPr>
          <w:p w14:paraId="4DF68690" w14:textId="77777777" w:rsidR="00B91FDF" w:rsidRPr="00D9337F" w:rsidRDefault="00B91FDF" w:rsidP="00B91FDF">
            <w:pPr>
              <w:spacing w:after="0" w:line="259" w:lineRule="auto"/>
              <w:jc w:val="center"/>
              <w:rPr>
                <w:rFonts w:ascii="Arial" w:eastAsiaTheme="minorHAnsi" w:hAnsi="Arial" w:cs="Arial"/>
              </w:rPr>
            </w:pPr>
            <w:r w:rsidRPr="00D9337F">
              <w:rPr>
                <w:rFonts w:ascii="Arial" w:eastAsiaTheme="minorHAnsi" w:hAnsi="Arial" w:cs="Arial"/>
              </w:rPr>
              <w:t>Week 7</w:t>
            </w:r>
          </w:p>
          <w:p w14:paraId="05951A95" w14:textId="77777777" w:rsidR="00B91FDF" w:rsidRPr="00D9337F" w:rsidRDefault="00B91FDF" w:rsidP="00B91FDF">
            <w:pPr>
              <w:pStyle w:val="NoSpacing"/>
              <w:jc w:val="center"/>
              <w:rPr>
                <w:rFonts w:ascii="Arial" w:eastAsiaTheme="minorHAnsi" w:hAnsi="Arial" w:cs="Arial"/>
              </w:rPr>
            </w:pPr>
            <w:r w:rsidRPr="00D9337F">
              <w:rPr>
                <w:rFonts w:ascii="Arial" w:eastAsiaTheme="minorHAnsi" w:hAnsi="Arial" w:cs="Arial"/>
              </w:rPr>
              <w:t>September 20</w:t>
            </w:r>
          </w:p>
        </w:tc>
        <w:tc>
          <w:tcPr>
            <w:tcW w:w="3161" w:type="dxa"/>
            <w:tcBorders>
              <w:top w:val="single" w:sz="4" w:space="0" w:color="auto"/>
              <w:left w:val="single" w:sz="4" w:space="0" w:color="auto"/>
              <w:bottom w:val="single" w:sz="4" w:space="0" w:color="auto"/>
              <w:right w:val="single" w:sz="4" w:space="0" w:color="auto"/>
            </w:tcBorders>
          </w:tcPr>
          <w:p w14:paraId="4429788E" w14:textId="77777777" w:rsidR="00B91FDF" w:rsidRPr="00D9337F" w:rsidRDefault="00B91FDF" w:rsidP="00B91FDF">
            <w:pPr>
              <w:pStyle w:val="NoSpacing"/>
              <w:jc w:val="center"/>
              <w:rPr>
                <w:rFonts w:ascii="Arial" w:hAnsi="Arial" w:cs="Arial"/>
              </w:rPr>
            </w:pPr>
            <w:r w:rsidRPr="00D9337F">
              <w:rPr>
                <w:rFonts w:ascii="Arial" w:hAnsi="Arial" w:cs="Arial"/>
              </w:rPr>
              <w:t>Chapter 4</w:t>
            </w:r>
          </w:p>
          <w:p w14:paraId="0602C2CB" w14:textId="77777777" w:rsidR="00B91FDF" w:rsidRPr="00D9337F" w:rsidRDefault="00B91FDF" w:rsidP="00B91FDF">
            <w:pPr>
              <w:pStyle w:val="NoSpacing"/>
              <w:jc w:val="center"/>
              <w:rPr>
                <w:rFonts w:ascii="Arial" w:eastAsiaTheme="minorHAnsi" w:hAnsi="Arial" w:cs="Arial"/>
                <w:b/>
              </w:rPr>
            </w:pPr>
            <w:r>
              <w:rPr>
                <w:rFonts w:ascii="Arial" w:hAnsi="Arial" w:cs="Arial"/>
              </w:rPr>
              <w:t>Energy &amp; cells</w:t>
            </w:r>
          </w:p>
        </w:tc>
        <w:tc>
          <w:tcPr>
            <w:tcW w:w="3330" w:type="dxa"/>
            <w:tcBorders>
              <w:top w:val="single" w:sz="4" w:space="0" w:color="auto"/>
              <w:left w:val="single" w:sz="4" w:space="0" w:color="auto"/>
              <w:bottom w:val="single" w:sz="4" w:space="0" w:color="auto"/>
              <w:right w:val="single" w:sz="4" w:space="0" w:color="auto"/>
            </w:tcBorders>
          </w:tcPr>
          <w:p w14:paraId="32F7AC1B" w14:textId="77777777" w:rsidR="00B91FDF" w:rsidRPr="00D9337F" w:rsidRDefault="00B91FDF" w:rsidP="00B91FDF">
            <w:pPr>
              <w:pStyle w:val="NoSpacing"/>
              <w:jc w:val="center"/>
              <w:rPr>
                <w:rFonts w:ascii="Arial" w:hAnsi="Arial" w:cs="Arial"/>
                <w:b/>
                <w:bCs/>
              </w:rPr>
            </w:pPr>
            <w:r w:rsidRPr="00D9337F">
              <w:rPr>
                <w:rFonts w:ascii="Arial" w:hAnsi="Arial" w:cs="Arial"/>
                <w:b/>
                <w:bCs/>
              </w:rPr>
              <w:t>Test 2 – in class</w:t>
            </w:r>
          </w:p>
          <w:p w14:paraId="629250C9" w14:textId="77777777" w:rsidR="00B91FDF" w:rsidRPr="00D9337F" w:rsidRDefault="00B91FDF" w:rsidP="00B91FDF">
            <w:pPr>
              <w:pStyle w:val="NoSpacing"/>
              <w:jc w:val="center"/>
              <w:rPr>
                <w:rFonts w:ascii="Arial" w:eastAsiaTheme="minorHAnsi" w:hAnsi="Arial" w:cs="Arial"/>
                <w:b/>
              </w:rPr>
            </w:pPr>
            <w:r w:rsidRPr="00D9337F">
              <w:rPr>
                <w:rFonts w:ascii="Arial" w:hAnsi="Arial" w:cs="Arial"/>
                <w:b/>
                <w:bCs/>
              </w:rPr>
              <w:t>Chapter 3, 4</w:t>
            </w:r>
          </w:p>
        </w:tc>
        <w:tc>
          <w:tcPr>
            <w:tcW w:w="2340" w:type="dxa"/>
            <w:tcBorders>
              <w:top w:val="single" w:sz="4" w:space="0" w:color="auto"/>
              <w:left w:val="single" w:sz="4" w:space="0" w:color="auto"/>
              <w:bottom w:val="single" w:sz="4" w:space="0" w:color="auto"/>
              <w:right w:val="single" w:sz="4" w:space="0" w:color="auto"/>
            </w:tcBorders>
          </w:tcPr>
          <w:p w14:paraId="3CEDB0C7" w14:textId="319BB11F" w:rsidR="00B91FDF" w:rsidRPr="00D9337F" w:rsidRDefault="00B91FDF" w:rsidP="00B91FDF">
            <w:pPr>
              <w:pStyle w:val="NoSpacing"/>
              <w:jc w:val="center"/>
              <w:rPr>
                <w:rFonts w:ascii="Arial" w:hAnsi="Arial" w:cs="Arial"/>
              </w:rPr>
            </w:pPr>
            <w:r>
              <w:rPr>
                <w:rFonts w:ascii="Arial" w:hAnsi="Arial" w:cs="Arial"/>
              </w:rPr>
              <w:t xml:space="preserve">Read </w:t>
            </w:r>
            <w:hyperlink r:id="rId19" w:history="1">
              <w:r w:rsidRPr="00E02E19">
                <w:rPr>
                  <w:rStyle w:val="Hyperlink"/>
                  <w:rFonts w:ascii="Arial" w:hAnsi="Arial" w:cs="Arial"/>
                </w:rPr>
                <w:t>chapter 4</w:t>
              </w:r>
            </w:hyperlink>
          </w:p>
        </w:tc>
        <w:tc>
          <w:tcPr>
            <w:tcW w:w="3060" w:type="dxa"/>
            <w:tcBorders>
              <w:top w:val="single" w:sz="4" w:space="0" w:color="auto"/>
              <w:left w:val="single" w:sz="4" w:space="0" w:color="auto"/>
              <w:bottom w:val="single" w:sz="4" w:space="0" w:color="auto"/>
              <w:right w:val="single" w:sz="4" w:space="0" w:color="auto"/>
            </w:tcBorders>
          </w:tcPr>
          <w:p w14:paraId="3A0EE636" w14:textId="77777777" w:rsidR="00B91FDF" w:rsidRDefault="00B91FDF" w:rsidP="00B91FDF">
            <w:pPr>
              <w:pStyle w:val="NoSpacing"/>
              <w:jc w:val="center"/>
              <w:rPr>
                <w:rFonts w:ascii="Arial" w:hAnsi="Arial" w:cs="Arial"/>
              </w:rPr>
            </w:pPr>
            <w:r w:rsidRPr="00D9337F">
              <w:rPr>
                <w:rFonts w:ascii="Arial" w:hAnsi="Arial" w:cs="Arial"/>
              </w:rPr>
              <w:t>Chapter 4</w:t>
            </w:r>
            <w:r>
              <w:rPr>
                <w:rFonts w:ascii="Arial" w:hAnsi="Arial" w:cs="Arial"/>
              </w:rPr>
              <w:t xml:space="preserve"> </w:t>
            </w:r>
            <w:r w:rsidRPr="00D9337F">
              <w:rPr>
                <w:rFonts w:ascii="Arial" w:hAnsi="Arial" w:cs="Arial"/>
              </w:rPr>
              <w:t>Quiz</w:t>
            </w:r>
          </w:p>
          <w:p w14:paraId="22322C14" w14:textId="7F9D22B6" w:rsidR="00D56D93" w:rsidRPr="00D9337F" w:rsidRDefault="00D56D93" w:rsidP="00B91FDF">
            <w:pPr>
              <w:pStyle w:val="NoSpacing"/>
              <w:jc w:val="center"/>
              <w:rPr>
                <w:rFonts w:ascii="Arial" w:eastAsiaTheme="minorHAnsi" w:hAnsi="Arial" w:cs="Arial"/>
              </w:rPr>
            </w:pPr>
            <w:r>
              <w:rPr>
                <w:rFonts w:ascii="Arial" w:hAnsi="Arial" w:cs="Arial"/>
              </w:rPr>
              <w:t>Chapter 4 assignment</w:t>
            </w:r>
          </w:p>
        </w:tc>
      </w:tr>
      <w:tr w:rsidR="00B91FDF" w:rsidRPr="00D9337F" w14:paraId="75ECAF86" w14:textId="77777777" w:rsidTr="00D56D93">
        <w:trPr>
          <w:trHeight w:val="454"/>
          <w:tblHeader/>
        </w:trPr>
        <w:tc>
          <w:tcPr>
            <w:tcW w:w="2144" w:type="dxa"/>
            <w:tcBorders>
              <w:top w:val="single" w:sz="4" w:space="0" w:color="auto"/>
              <w:left w:val="single" w:sz="4" w:space="0" w:color="auto"/>
              <w:bottom w:val="single" w:sz="4" w:space="0" w:color="auto"/>
              <w:right w:val="single" w:sz="4" w:space="0" w:color="auto"/>
            </w:tcBorders>
            <w:hideMark/>
          </w:tcPr>
          <w:p w14:paraId="7D125637" w14:textId="77777777" w:rsidR="00B91FDF" w:rsidRPr="00D9337F" w:rsidRDefault="00B91FDF" w:rsidP="00B91FDF">
            <w:pPr>
              <w:spacing w:after="0" w:line="259" w:lineRule="auto"/>
              <w:jc w:val="center"/>
              <w:rPr>
                <w:rFonts w:ascii="Arial" w:eastAsiaTheme="minorHAnsi" w:hAnsi="Arial" w:cs="Arial"/>
              </w:rPr>
            </w:pPr>
            <w:r w:rsidRPr="00D9337F">
              <w:rPr>
                <w:rFonts w:ascii="Arial" w:eastAsiaTheme="minorHAnsi" w:hAnsi="Arial" w:cs="Arial"/>
              </w:rPr>
              <w:t>Week 8</w:t>
            </w:r>
          </w:p>
          <w:p w14:paraId="43828746" w14:textId="77777777" w:rsidR="00B91FDF" w:rsidRPr="00D9337F" w:rsidRDefault="00B91FDF" w:rsidP="00B91FDF">
            <w:pPr>
              <w:pStyle w:val="NoSpacing"/>
              <w:jc w:val="center"/>
              <w:rPr>
                <w:rFonts w:ascii="Arial" w:eastAsiaTheme="minorHAnsi" w:hAnsi="Arial" w:cs="Arial"/>
              </w:rPr>
            </w:pPr>
            <w:r w:rsidRPr="00D9337F">
              <w:rPr>
                <w:rFonts w:ascii="Arial" w:eastAsiaTheme="minorHAnsi" w:hAnsi="Arial" w:cs="Arial"/>
              </w:rPr>
              <w:t>September 27</w:t>
            </w:r>
          </w:p>
        </w:tc>
        <w:tc>
          <w:tcPr>
            <w:tcW w:w="3161" w:type="dxa"/>
            <w:tcBorders>
              <w:top w:val="single" w:sz="4" w:space="0" w:color="auto"/>
              <w:left w:val="single" w:sz="4" w:space="0" w:color="auto"/>
              <w:bottom w:val="single" w:sz="4" w:space="0" w:color="auto"/>
              <w:right w:val="single" w:sz="4" w:space="0" w:color="auto"/>
            </w:tcBorders>
          </w:tcPr>
          <w:p w14:paraId="018C55AF" w14:textId="77777777" w:rsidR="00B91FDF" w:rsidRPr="00D9337F" w:rsidRDefault="00B91FDF" w:rsidP="00B91FDF">
            <w:pPr>
              <w:pStyle w:val="NoSpacing"/>
              <w:jc w:val="center"/>
              <w:rPr>
                <w:rFonts w:ascii="Arial" w:hAnsi="Arial" w:cs="Arial"/>
              </w:rPr>
            </w:pPr>
            <w:r w:rsidRPr="00D9337F">
              <w:rPr>
                <w:rFonts w:ascii="Arial" w:hAnsi="Arial" w:cs="Arial"/>
              </w:rPr>
              <w:t>Chapter 5</w:t>
            </w:r>
          </w:p>
          <w:p w14:paraId="7FBFD876" w14:textId="77777777" w:rsidR="00B91FDF" w:rsidRPr="00D9337F" w:rsidRDefault="00B91FDF" w:rsidP="00B91FDF">
            <w:pPr>
              <w:pStyle w:val="NoSpacing"/>
              <w:jc w:val="center"/>
              <w:rPr>
                <w:rFonts w:ascii="Arial" w:eastAsiaTheme="minorHAnsi" w:hAnsi="Arial" w:cs="Arial"/>
              </w:rPr>
            </w:pPr>
            <w:r>
              <w:rPr>
                <w:rFonts w:ascii="Arial" w:hAnsi="Arial" w:cs="Arial"/>
              </w:rPr>
              <w:t>Photosynthesis</w:t>
            </w:r>
          </w:p>
        </w:tc>
        <w:tc>
          <w:tcPr>
            <w:tcW w:w="3330" w:type="dxa"/>
            <w:tcBorders>
              <w:top w:val="single" w:sz="4" w:space="0" w:color="auto"/>
              <w:left w:val="single" w:sz="4" w:space="0" w:color="auto"/>
              <w:bottom w:val="single" w:sz="4" w:space="0" w:color="auto"/>
              <w:right w:val="single" w:sz="4" w:space="0" w:color="auto"/>
            </w:tcBorders>
          </w:tcPr>
          <w:p w14:paraId="7DE0286A" w14:textId="77777777" w:rsidR="00B91FDF" w:rsidRPr="00D9337F" w:rsidRDefault="00B91FDF" w:rsidP="00B91FDF">
            <w:pPr>
              <w:pStyle w:val="NoSpacing"/>
              <w:jc w:val="center"/>
              <w:rPr>
                <w:rFonts w:ascii="Arial" w:hAnsi="Arial" w:cs="Arial"/>
              </w:rPr>
            </w:pPr>
            <w:r w:rsidRPr="00D9337F">
              <w:rPr>
                <w:rFonts w:ascii="Arial" w:hAnsi="Arial" w:cs="Arial"/>
              </w:rPr>
              <w:t>Chapter 5</w:t>
            </w:r>
          </w:p>
          <w:p w14:paraId="1B7B7880" w14:textId="77777777" w:rsidR="00B91FDF" w:rsidRPr="00D9337F" w:rsidRDefault="00B91FDF" w:rsidP="00B91FDF">
            <w:pPr>
              <w:pStyle w:val="NoSpacing"/>
              <w:jc w:val="center"/>
              <w:rPr>
                <w:rFonts w:ascii="Arial" w:eastAsiaTheme="minorHAnsi" w:hAnsi="Arial" w:cs="Arial"/>
              </w:rPr>
            </w:pPr>
            <w:r>
              <w:rPr>
                <w:rFonts w:ascii="Arial" w:hAnsi="Arial" w:cs="Arial"/>
              </w:rPr>
              <w:t>Photosynthesis</w:t>
            </w:r>
          </w:p>
        </w:tc>
        <w:tc>
          <w:tcPr>
            <w:tcW w:w="2340" w:type="dxa"/>
            <w:tcBorders>
              <w:top w:val="single" w:sz="4" w:space="0" w:color="auto"/>
              <w:left w:val="single" w:sz="4" w:space="0" w:color="auto"/>
              <w:bottom w:val="single" w:sz="4" w:space="0" w:color="auto"/>
              <w:right w:val="single" w:sz="4" w:space="0" w:color="auto"/>
            </w:tcBorders>
          </w:tcPr>
          <w:p w14:paraId="706A58DE" w14:textId="52BF48E7" w:rsidR="00B91FDF" w:rsidRPr="00D9337F" w:rsidRDefault="00B91FDF" w:rsidP="00B91FDF">
            <w:pPr>
              <w:pStyle w:val="NoSpacing"/>
              <w:jc w:val="center"/>
              <w:rPr>
                <w:rFonts w:ascii="Arial" w:hAnsi="Arial" w:cs="Arial"/>
              </w:rPr>
            </w:pPr>
            <w:r>
              <w:rPr>
                <w:rFonts w:ascii="Arial" w:hAnsi="Arial" w:cs="Arial"/>
              </w:rPr>
              <w:t xml:space="preserve">Read </w:t>
            </w:r>
            <w:hyperlink r:id="rId20" w:history="1">
              <w:r w:rsidRPr="00E02E19">
                <w:rPr>
                  <w:rStyle w:val="Hyperlink"/>
                  <w:rFonts w:ascii="Arial" w:hAnsi="Arial" w:cs="Arial"/>
                </w:rPr>
                <w:t>chapter 5</w:t>
              </w:r>
            </w:hyperlink>
          </w:p>
        </w:tc>
        <w:tc>
          <w:tcPr>
            <w:tcW w:w="3060" w:type="dxa"/>
            <w:tcBorders>
              <w:top w:val="single" w:sz="4" w:space="0" w:color="auto"/>
              <w:left w:val="single" w:sz="4" w:space="0" w:color="auto"/>
              <w:bottom w:val="single" w:sz="4" w:space="0" w:color="auto"/>
              <w:right w:val="single" w:sz="4" w:space="0" w:color="auto"/>
            </w:tcBorders>
          </w:tcPr>
          <w:p w14:paraId="05D498C0" w14:textId="77777777" w:rsidR="00B91FDF" w:rsidRDefault="00B91FDF" w:rsidP="00B91FDF">
            <w:pPr>
              <w:pStyle w:val="NoSpacing"/>
              <w:jc w:val="center"/>
              <w:rPr>
                <w:rFonts w:ascii="Arial" w:hAnsi="Arial" w:cs="Arial"/>
              </w:rPr>
            </w:pPr>
            <w:r w:rsidRPr="00D9337F">
              <w:rPr>
                <w:rFonts w:ascii="Arial" w:hAnsi="Arial" w:cs="Arial"/>
              </w:rPr>
              <w:t>Chapter 5</w:t>
            </w:r>
            <w:r>
              <w:rPr>
                <w:rFonts w:ascii="Arial" w:hAnsi="Arial" w:cs="Arial"/>
              </w:rPr>
              <w:t xml:space="preserve"> </w:t>
            </w:r>
            <w:r w:rsidRPr="00D9337F">
              <w:rPr>
                <w:rFonts w:ascii="Arial" w:hAnsi="Arial" w:cs="Arial"/>
              </w:rPr>
              <w:t>Quiz</w:t>
            </w:r>
          </w:p>
          <w:p w14:paraId="6ACA8211" w14:textId="36A416D1" w:rsidR="00D56D93" w:rsidRPr="000F4AE8" w:rsidRDefault="00D56D93" w:rsidP="00B91FDF">
            <w:pPr>
              <w:pStyle w:val="NoSpacing"/>
              <w:jc w:val="center"/>
              <w:rPr>
                <w:rFonts w:ascii="Arial" w:hAnsi="Arial" w:cs="Arial"/>
              </w:rPr>
            </w:pPr>
            <w:r>
              <w:rPr>
                <w:rFonts w:ascii="Arial" w:hAnsi="Arial" w:cs="Arial"/>
              </w:rPr>
              <w:t xml:space="preserve">Chapter 5 discussion </w:t>
            </w:r>
          </w:p>
        </w:tc>
      </w:tr>
      <w:tr w:rsidR="00B91FDF" w:rsidRPr="00D9337F" w14:paraId="2094B118" w14:textId="77777777" w:rsidTr="00D56D93">
        <w:trPr>
          <w:trHeight w:val="371"/>
          <w:tblHeader/>
        </w:trPr>
        <w:tc>
          <w:tcPr>
            <w:tcW w:w="2144" w:type="dxa"/>
            <w:tcBorders>
              <w:top w:val="single" w:sz="4" w:space="0" w:color="auto"/>
              <w:left w:val="single" w:sz="4" w:space="0" w:color="auto"/>
              <w:bottom w:val="single" w:sz="4" w:space="0" w:color="auto"/>
              <w:right w:val="single" w:sz="4" w:space="0" w:color="auto"/>
            </w:tcBorders>
          </w:tcPr>
          <w:p w14:paraId="14169082" w14:textId="77777777" w:rsidR="00B91FDF" w:rsidRPr="00D9337F" w:rsidRDefault="00B91FDF" w:rsidP="00B91FDF">
            <w:pPr>
              <w:spacing w:after="0" w:line="259" w:lineRule="auto"/>
              <w:jc w:val="center"/>
              <w:rPr>
                <w:rFonts w:ascii="Arial" w:eastAsiaTheme="minorHAnsi" w:hAnsi="Arial" w:cs="Arial"/>
              </w:rPr>
            </w:pPr>
            <w:r w:rsidRPr="00D9337F">
              <w:rPr>
                <w:rFonts w:ascii="Arial" w:eastAsiaTheme="minorHAnsi" w:hAnsi="Arial" w:cs="Arial"/>
              </w:rPr>
              <w:t>Week 9</w:t>
            </w:r>
          </w:p>
          <w:p w14:paraId="40B28333" w14:textId="77777777" w:rsidR="00B91FDF" w:rsidRPr="00D9337F" w:rsidRDefault="00B91FDF" w:rsidP="00B91FDF">
            <w:pPr>
              <w:pStyle w:val="NoSpacing"/>
              <w:jc w:val="center"/>
              <w:rPr>
                <w:rFonts w:ascii="Arial" w:eastAsiaTheme="minorHAnsi" w:hAnsi="Arial" w:cs="Arial"/>
              </w:rPr>
            </w:pPr>
            <w:r w:rsidRPr="00D9337F">
              <w:rPr>
                <w:rFonts w:ascii="Arial" w:eastAsiaTheme="minorHAnsi" w:hAnsi="Arial" w:cs="Arial"/>
              </w:rPr>
              <w:t>October 4</w:t>
            </w:r>
          </w:p>
        </w:tc>
        <w:tc>
          <w:tcPr>
            <w:tcW w:w="3161" w:type="dxa"/>
            <w:tcBorders>
              <w:top w:val="single" w:sz="4" w:space="0" w:color="auto"/>
              <w:left w:val="single" w:sz="4" w:space="0" w:color="auto"/>
              <w:bottom w:val="single" w:sz="4" w:space="0" w:color="auto"/>
              <w:right w:val="single" w:sz="4" w:space="0" w:color="auto"/>
            </w:tcBorders>
          </w:tcPr>
          <w:p w14:paraId="1B60094E" w14:textId="77777777" w:rsidR="00B91FDF" w:rsidRPr="00D9337F" w:rsidRDefault="00B91FDF" w:rsidP="00B91FDF">
            <w:pPr>
              <w:pStyle w:val="NoSpacing"/>
              <w:jc w:val="center"/>
              <w:rPr>
                <w:rFonts w:ascii="Arial" w:hAnsi="Arial" w:cs="Arial"/>
              </w:rPr>
            </w:pPr>
            <w:r w:rsidRPr="00D9337F">
              <w:rPr>
                <w:rFonts w:ascii="Arial" w:hAnsi="Arial" w:cs="Arial"/>
              </w:rPr>
              <w:t>Chapter 6</w:t>
            </w:r>
          </w:p>
          <w:p w14:paraId="4E51BDA4" w14:textId="77777777" w:rsidR="00B91FDF" w:rsidRPr="00D9337F" w:rsidRDefault="00B91FDF" w:rsidP="00B91FDF">
            <w:pPr>
              <w:pStyle w:val="NoSpacing"/>
              <w:jc w:val="center"/>
              <w:rPr>
                <w:rFonts w:ascii="Arial" w:eastAsiaTheme="minorHAnsi" w:hAnsi="Arial" w:cs="Arial"/>
              </w:rPr>
            </w:pPr>
            <w:r>
              <w:rPr>
                <w:rFonts w:ascii="Arial" w:hAnsi="Arial" w:cs="Arial"/>
              </w:rPr>
              <w:t>Mitosis</w:t>
            </w:r>
          </w:p>
        </w:tc>
        <w:tc>
          <w:tcPr>
            <w:tcW w:w="3330" w:type="dxa"/>
            <w:tcBorders>
              <w:top w:val="single" w:sz="4" w:space="0" w:color="auto"/>
              <w:left w:val="single" w:sz="4" w:space="0" w:color="auto"/>
              <w:bottom w:val="single" w:sz="4" w:space="0" w:color="auto"/>
              <w:right w:val="single" w:sz="4" w:space="0" w:color="auto"/>
            </w:tcBorders>
          </w:tcPr>
          <w:p w14:paraId="30E52148" w14:textId="77777777" w:rsidR="00B91FDF" w:rsidRPr="00D9337F" w:rsidRDefault="00B91FDF" w:rsidP="00B91FDF">
            <w:pPr>
              <w:pStyle w:val="NoSpacing"/>
              <w:jc w:val="center"/>
              <w:rPr>
                <w:rFonts w:ascii="Arial" w:hAnsi="Arial" w:cs="Arial"/>
              </w:rPr>
            </w:pPr>
            <w:r w:rsidRPr="00D9337F">
              <w:rPr>
                <w:rFonts w:ascii="Arial" w:hAnsi="Arial" w:cs="Arial"/>
              </w:rPr>
              <w:t>Chapter 6</w:t>
            </w:r>
          </w:p>
          <w:p w14:paraId="613AA5CA" w14:textId="77777777" w:rsidR="00B91FDF" w:rsidRPr="00D9337F" w:rsidRDefault="00B91FDF" w:rsidP="00B91FDF">
            <w:pPr>
              <w:pStyle w:val="NoSpacing"/>
              <w:jc w:val="center"/>
              <w:rPr>
                <w:rFonts w:ascii="Arial" w:eastAsiaTheme="minorHAnsi" w:hAnsi="Arial" w:cs="Arial"/>
              </w:rPr>
            </w:pPr>
            <w:r>
              <w:rPr>
                <w:rFonts w:ascii="Arial" w:hAnsi="Arial" w:cs="Arial"/>
              </w:rPr>
              <w:t>Mitosis</w:t>
            </w:r>
          </w:p>
        </w:tc>
        <w:tc>
          <w:tcPr>
            <w:tcW w:w="2340" w:type="dxa"/>
            <w:tcBorders>
              <w:top w:val="single" w:sz="4" w:space="0" w:color="auto"/>
              <w:left w:val="single" w:sz="4" w:space="0" w:color="auto"/>
              <w:bottom w:val="single" w:sz="4" w:space="0" w:color="auto"/>
              <w:right w:val="single" w:sz="4" w:space="0" w:color="auto"/>
            </w:tcBorders>
          </w:tcPr>
          <w:p w14:paraId="43D0F3E1" w14:textId="23FD6BEB" w:rsidR="00B91FDF" w:rsidRPr="00D9337F" w:rsidRDefault="00B91FDF" w:rsidP="00B91FDF">
            <w:pPr>
              <w:pStyle w:val="NoSpacing"/>
              <w:jc w:val="center"/>
              <w:rPr>
                <w:rFonts w:ascii="Arial" w:hAnsi="Arial" w:cs="Arial"/>
              </w:rPr>
            </w:pPr>
            <w:r>
              <w:rPr>
                <w:rFonts w:ascii="Arial" w:hAnsi="Arial" w:cs="Arial"/>
              </w:rPr>
              <w:t xml:space="preserve">Read </w:t>
            </w:r>
            <w:hyperlink r:id="rId21" w:history="1">
              <w:r w:rsidRPr="00E02E19">
                <w:rPr>
                  <w:rStyle w:val="Hyperlink"/>
                  <w:rFonts w:ascii="Arial" w:hAnsi="Arial" w:cs="Arial"/>
                </w:rPr>
                <w:t>chapter 6</w:t>
              </w:r>
            </w:hyperlink>
          </w:p>
        </w:tc>
        <w:tc>
          <w:tcPr>
            <w:tcW w:w="3060" w:type="dxa"/>
            <w:tcBorders>
              <w:top w:val="single" w:sz="4" w:space="0" w:color="auto"/>
              <w:left w:val="single" w:sz="4" w:space="0" w:color="auto"/>
              <w:bottom w:val="single" w:sz="4" w:space="0" w:color="auto"/>
              <w:right w:val="single" w:sz="4" w:space="0" w:color="auto"/>
            </w:tcBorders>
          </w:tcPr>
          <w:p w14:paraId="21F72009" w14:textId="3AE023FA" w:rsidR="00B91FDF" w:rsidRPr="000F4AE8" w:rsidRDefault="00B91FDF" w:rsidP="00B91FDF">
            <w:pPr>
              <w:pStyle w:val="NoSpacing"/>
              <w:jc w:val="center"/>
              <w:rPr>
                <w:rFonts w:ascii="Arial" w:hAnsi="Arial" w:cs="Arial"/>
              </w:rPr>
            </w:pPr>
            <w:r w:rsidRPr="00D9337F">
              <w:rPr>
                <w:rFonts w:ascii="Arial" w:hAnsi="Arial" w:cs="Arial"/>
              </w:rPr>
              <w:t>Chapter 6</w:t>
            </w:r>
            <w:r>
              <w:rPr>
                <w:rFonts w:ascii="Arial" w:hAnsi="Arial" w:cs="Arial"/>
              </w:rPr>
              <w:t xml:space="preserve"> </w:t>
            </w:r>
            <w:r w:rsidRPr="00D9337F">
              <w:rPr>
                <w:rFonts w:ascii="Arial" w:hAnsi="Arial" w:cs="Arial"/>
              </w:rPr>
              <w:t>Quiz</w:t>
            </w:r>
          </w:p>
        </w:tc>
      </w:tr>
      <w:tr w:rsidR="00B91FDF" w:rsidRPr="00D9337F" w14:paraId="11BFA0F9" w14:textId="77777777" w:rsidTr="00D56D93">
        <w:trPr>
          <w:trHeight w:val="454"/>
          <w:tblHeader/>
        </w:trPr>
        <w:tc>
          <w:tcPr>
            <w:tcW w:w="2144" w:type="dxa"/>
            <w:tcBorders>
              <w:top w:val="single" w:sz="4" w:space="0" w:color="auto"/>
              <w:left w:val="single" w:sz="4" w:space="0" w:color="auto"/>
              <w:bottom w:val="single" w:sz="4" w:space="0" w:color="auto"/>
              <w:right w:val="single" w:sz="4" w:space="0" w:color="auto"/>
            </w:tcBorders>
          </w:tcPr>
          <w:p w14:paraId="035AA590" w14:textId="77777777" w:rsidR="00B91FDF" w:rsidRPr="00D9337F" w:rsidRDefault="00B91FDF" w:rsidP="00B91FDF">
            <w:pPr>
              <w:pStyle w:val="NoSpacing"/>
              <w:jc w:val="center"/>
              <w:rPr>
                <w:rFonts w:ascii="Arial" w:eastAsiaTheme="minorHAnsi" w:hAnsi="Arial" w:cs="Arial"/>
              </w:rPr>
            </w:pPr>
            <w:r w:rsidRPr="00D9337F">
              <w:rPr>
                <w:rFonts w:ascii="Arial" w:eastAsiaTheme="minorHAnsi" w:hAnsi="Arial" w:cs="Arial"/>
              </w:rPr>
              <w:t>Week 10</w:t>
            </w:r>
          </w:p>
          <w:p w14:paraId="478E2F7F" w14:textId="77777777" w:rsidR="00B91FDF" w:rsidRPr="00D9337F" w:rsidRDefault="00B91FDF" w:rsidP="00B91FDF">
            <w:pPr>
              <w:pStyle w:val="NoSpacing"/>
              <w:jc w:val="center"/>
              <w:rPr>
                <w:rFonts w:ascii="Arial" w:eastAsiaTheme="minorHAnsi" w:hAnsi="Arial" w:cs="Arial"/>
                <w:bCs/>
              </w:rPr>
            </w:pPr>
            <w:r w:rsidRPr="00D9337F">
              <w:rPr>
                <w:rFonts w:ascii="Arial" w:eastAsiaTheme="minorHAnsi" w:hAnsi="Arial" w:cs="Arial"/>
              </w:rPr>
              <w:t>October 11</w:t>
            </w:r>
          </w:p>
        </w:tc>
        <w:tc>
          <w:tcPr>
            <w:tcW w:w="3161" w:type="dxa"/>
            <w:tcBorders>
              <w:top w:val="single" w:sz="4" w:space="0" w:color="auto"/>
              <w:left w:val="single" w:sz="4" w:space="0" w:color="auto"/>
              <w:bottom w:val="single" w:sz="4" w:space="0" w:color="auto"/>
              <w:right w:val="single" w:sz="4" w:space="0" w:color="auto"/>
            </w:tcBorders>
          </w:tcPr>
          <w:p w14:paraId="34C0FF18" w14:textId="77777777" w:rsidR="00B91FDF" w:rsidRPr="00D9337F" w:rsidRDefault="00B91FDF" w:rsidP="00B91FDF">
            <w:pPr>
              <w:pStyle w:val="NoSpacing"/>
              <w:jc w:val="center"/>
              <w:rPr>
                <w:rFonts w:ascii="Arial" w:hAnsi="Arial" w:cs="Arial"/>
                <w:b/>
              </w:rPr>
            </w:pPr>
            <w:r w:rsidRPr="00D9337F">
              <w:rPr>
                <w:rFonts w:ascii="Arial" w:hAnsi="Arial" w:cs="Arial"/>
                <w:b/>
              </w:rPr>
              <w:t>Test 3 – in class</w:t>
            </w:r>
          </w:p>
          <w:p w14:paraId="6B06FB08" w14:textId="77777777" w:rsidR="00B91FDF" w:rsidRPr="00D9337F" w:rsidRDefault="00B91FDF" w:rsidP="00B91FDF">
            <w:pPr>
              <w:pStyle w:val="NoSpacing"/>
              <w:jc w:val="center"/>
              <w:rPr>
                <w:rFonts w:ascii="Arial" w:eastAsiaTheme="minorHAnsi" w:hAnsi="Arial" w:cs="Arial"/>
              </w:rPr>
            </w:pPr>
            <w:r w:rsidRPr="00D9337F">
              <w:rPr>
                <w:rFonts w:ascii="Arial" w:hAnsi="Arial" w:cs="Arial"/>
                <w:b/>
              </w:rPr>
              <w:t>Chapter 5, 6</w:t>
            </w:r>
          </w:p>
        </w:tc>
        <w:tc>
          <w:tcPr>
            <w:tcW w:w="3330" w:type="dxa"/>
            <w:tcBorders>
              <w:top w:val="single" w:sz="4" w:space="0" w:color="auto"/>
              <w:left w:val="single" w:sz="4" w:space="0" w:color="auto"/>
              <w:bottom w:val="single" w:sz="4" w:space="0" w:color="auto"/>
              <w:right w:val="single" w:sz="4" w:space="0" w:color="auto"/>
            </w:tcBorders>
          </w:tcPr>
          <w:p w14:paraId="05D94E68" w14:textId="77777777" w:rsidR="00B91FDF" w:rsidRPr="00D9337F" w:rsidRDefault="00B91FDF" w:rsidP="00B91FDF">
            <w:pPr>
              <w:pStyle w:val="NoSpacing"/>
              <w:jc w:val="center"/>
              <w:rPr>
                <w:rFonts w:ascii="Arial" w:eastAsiaTheme="minorHAnsi" w:hAnsi="Arial" w:cs="Arial"/>
                <w:b/>
              </w:rPr>
            </w:pPr>
          </w:p>
          <w:p w14:paraId="7CA19FDA" w14:textId="77777777" w:rsidR="00B91FDF" w:rsidRPr="00D9337F" w:rsidRDefault="00B91FDF" w:rsidP="00B91FDF">
            <w:pPr>
              <w:pStyle w:val="NoSpacing"/>
              <w:jc w:val="center"/>
              <w:rPr>
                <w:rFonts w:ascii="Arial" w:eastAsiaTheme="minorHAnsi" w:hAnsi="Arial" w:cs="Arial"/>
                <w:b/>
              </w:rPr>
            </w:pPr>
            <w:r>
              <w:rPr>
                <w:rFonts w:ascii="Arial" w:eastAsiaTheme="minorHAnsi" w:hAnsi="Arial" w:cs="Arial"/>
                <w:b/>
                <w:color w:val="FF0000"/>
              </w:rPr>
              <w:t>FALL</w:t>
            </w:r>
            <w:r w:rsidRPr="00D9337F">
              <w:rPr>
                <w:rFonts w:ascii="Arial" w:eastAsiaTheme="minorHAnsi" w:hAnsi="Arial" w:cs="Arial"/>
                <w:b/>
                <w:color w:val="FF0000"/>
              </w:rPr>
              <w:t xml:space="preserve"> PAUSE</w:t>
            </w:r>
          </w:p>
        </w:tc>
        <w:tc>
          <w:tcPr>
            <w:tcW w:w="2340" w:type="dxa"/>
            <w:tcBorders>
              <w:top w:val="single" w:sz="4" w:space="0" w:color="auto"/>
              <w:left w:val="single" w:sz="4" w:space="0" w:color="auto"/>
              <w:bottom w:val="single" w:sz="4" w:space="0" w:color="auto"/>
              <w:right w:val="single" w:sz="4" w:space="0" w:color="auto"/>
            </w:tcBorders>
          </w:tcPr>
          <w:p w14:paraId="3315226E" w14:textId="77777777" w:rsidR="00B91FDF" w:rsidRPr="00D9337F" w:rsidRDefault="00B91FDF" w:rsidP="00B91FDF">
            <w:pPr>
              <w:pStyle w:val="NoSpacing"/>
              <w:jc w:val="center"/>
              <w:rPr>
                <w:rFonts w:ascii="Arial" w:eastAsiaTheme="minorHAnsi" w:hAnsi="Arial" w:cs="Arial"/>
              </w:rPr>
            </w:pPr>
          </w:p>
        </w:tc>
        <w:tc>
          <w:tcPr>
            <w:tcW w:w="3060" w:type="dxa"/>
            <w:tcBorders>
              <w:top w:val="single" w:sz="4" w:space="0" w:color="auto"/>
              <w:left w:val="single" w:sz="4" w:space="0" w:color="auto"/>
              <w:bottom w:val="single" w:sz="4" w:space="0" w:color="auto"/>
              <w:right w:val="single" w:sz="4" w:space="0" w:color="auto"/>
            </w:tcBorders>
          </w:tcPr>
          <w:p w14:paraId="5F7E779D" w14:textId="4228D235" w:rsidR="00B91FDF" w:rsidRPr="00D9337F" w:rsidRDefault="00B91FDF" w:rsidP="00B91FDF">
            <w:pPr>
              <w:pStyle w:val="NoSpacing"/>
              <w:jc w:val="center"/>
              <w:rPr>
                <w:rFonts w:ascii="Arial" w:eastAsiaTheme="minorHAnsi" w:hAnsi="Arial" w:cs="Arial"/>
              </w:rPr>
            </w:pPr>
          </w:p>
        </w:tc>
      </w:tr>
      <w:tr w:rsidR="00B91FDF" w:rsidRPr="00D9337F" w14:paraId="5509D933" w14:textId="77777777" w:rsidTr="00D56D93">
        <w:trPr>
          <w:trHeight w:val="454"/>
          <w:tblHeader/>
        </w:trPr>
        <w:tc>
          <w:tcPr>
            <w:tcW w:w="2144" w:type="dxa"/>
            <w:tcBorders>
              <w:top w:val="single" w:sz="4" w:space="0" w:color="auto"/>
              <w:left w:val="single" w:sz="4" w:space="0" w:color="auto"/>
              <w:bottom w:val="single" w:sz="4" w:space="0" w:color="auto"/>
              <w:right w:val="single" w:sz="4" w:space="0" w:color="auto"/>
            </w:tcBorders>
          </w:tcPr>
          <w:p w14:paraId="7F8F2940" w14:textId="77777777" w:rsidR="00B91FDF" w:rsidRPr="00D9337F" w:rsidRDefault="00B91FDF" w:rsidP="00B91FDF">
            <w:pPr>
              <w:spacing w:after="0" w:line="259" w:lineRule="auto"/>
              <w:jc w:val="center"/>
              <w:rPr>
                <w:rFonts w:ascii="Arial" w:eastAsiaTheme="minorHAnsi" w:hAnsi="Arial" w:cs="Arial"/>
              </w:rPr>
            </w:pPr>
            <w:r w:rsidRPr="00D9337F">
              <w:rPr>
                <w:rFonts w:ascii="Arial" w:eastAsiaTheme="minorHAnsi" w:hAnsi="Arial" w:cs="Arial"/>
              </w:rPr>
              <w:t>Week 11</w:t>
            </w:r>
          </w:p>
          <w:p w14:paraId="322E7051" w14:textId="77777777" w:rsidR="00B91FDF" w:rsidRPr="00D9337F" w:rsidRDefault="00B91FDF" w:rsidP="00B91FDF">
            <w:pPr>
              <w:pStyle w:val="NoSpacing"/>
              <w:jc w:val="center"/>
              <w:rPr>
                <w:rFonts w:ascii="Arial" w:eastAsiaTheme="minorHAnsi" w:hAnsi="Arial" w:cs="Arial"/>
              </w:rPr>
            </w:pPr>
            <w:r w:rsidRPr="00D9337F">
              <w:rPr>
                <w:rFonts w:ascii="Arial" w:eastAsiaTheme="minorHAnsi" w:hAnsi="Arial" w:cs="Arial"/>
              </w:rPr>
              <w:t>October 18</w:t>
            </w:r>
          </w:p>
        </w:tc>
        <w:tc>
          <w:tcPr>
            <w:tcW w:w="3161" w:type="dxa"/>
            <w:tcBorders>
              <w:top w:val="single" w:sz="4" w:space="0" w:color="auto"/>
              <w:left w:val="single" w:sz="4" w:space="0" w:color="auto"/>
              <w:bottom w:val="single" w:sz="4" w:space="0" w:color="auto"/>
              <w:right w:val="single" w:sz="4" w:space="0" w:color="auto"/>
            </w:tcBorders>
          </w:tcPr>
          <w:p w14:paraId="3A9794D7" w14:textId="77777777" w:rsidR="00B91FDF" w:rsidRPr="00D9337F" w:rsidRDefault="00B91FDF" w:rsidP="00B91FDF">
            <w:pPr>
              <w:pStyle w:val="NoSpacing"/>
              <w:jc w:val="center"/>
              <w:rPr>
                <w:rFonts w:ascii="Arial" w:hAnsi="Arial" w:cs="Arial"/>
              </w:rPr>
            </w:pPr>
            <w:r w:rsidRPr="00D9337F">
              <w:rPr>
                <w:rFonts w:ascii="Arial" w:hAnsi="Arial" w:cs="Arial"/>
              </w:rPr>
              <w:t>Chapter 7</w:t>
            </w:r>
          </w:p>
          <w:p w14:paraId="6435C589" w14:textId="77777777" w:rsidR="00B91FDF" w:rsidRPr="00D9337F" w:rsidRDefault="00B91FDF" w:rsidP="00B91FDF">
            <w:pPr>
              <w:pStyle w:val="NoSpacing"/>
              <w:jc w:val="center"/>
              <w:rPr>
                <w:rFonts w:ascii="Arial" w:eastAsiaTheme="minorHAnsi" w:hAnsi="Arial" w:cs="Arial"/>
                <w:b/>
              </w:rPr>
            </w:pPr>
            <w:r>
              <w:rPr>
                <w:rFonts w:ascii="Arial" w:hAnsi="Arial" w:cs="Arial"/>
              </w:rPr>
              <w:t>Meiosis</w:t>
            </w:r>
          </w:p>
        </w:tc>
        <w:tc>
          <w:tcPr>
            <w:tcW w:w="3330" w:type="dxa"/>
            <w:tcBorders>
              <w:top w:val="single" w:sz="4" w:space="0" w:color="auto"/>
              <w:left w:val="single" w:sz="4" w:space="0" w:color="auto"/>
              <w:bottom w:val="single" w:sz="4" w:space="0" w:color="auto"/>
              <w:right w:val="single" w:sz="4" w:space="0" w:color="auto"/>
            </w:tcBorders>
          </w:tcPr>
          <w:p w14:paraId="7DE7F2E8" w14:textId="77777777" w:rsidR="00B91FDF" w:rsidRPr="00D9337F" w:rsidRDefault="00B91FDF" w:rsidP="00B91FDF">
            <w:pPr>
              <w:pStyle w:val="NoSpacing"/>
              <w:jc w:val="center"/>
              <w:rPr>
                <w:rFonts w:ascii="Arial" w:hAnsi="Arial" w:cs="Arial"/>
              </w:rPr>
            </w:pPr>
            <w:r w:rsidRPr="00D9337F">
              <w:rPr>
                <w:rFonts w:ascii="Arial" w:hAnsi="Arial" w:cs="Arial"/>
              </w:rPr>
              <w:t>Chapter 7</w:t>
            </w:r>
          </w:p>
          <w:p w14:paraId="465E9BD4" w14:textId="77777777" w:rsidR="00B91FDF" w:rsidRPr="00D9337F" w:rsidRDefault="00B91FDF" w:rsidP="00B91FDF">
            <w:pPr>
              <w:pStyle w:val="NoSpacing"/>
              <w:jc w:val="center"/>
              <w:rPr>
                <w:rFonts w:ascii="Arial" w:eastAsiaTheme="minorHAnsi" w:hAnsi="Arial" w:cs="Arial"/>
                <w:b/>
              </w:rPr>
            </w:pPr>
            <w:r>
              <w:rPr>
                <w:rFonts w:ascii="Arial" w:hAnsi="Arial" w:cs="Arial"/>
              </w:rPr>
              <w:t>Meiosis</w:t>
            </w:r>
          </w:p>
        </w:tc>
        <w:tc>
          <w:tcPr>
            <w:tcW w:w="2340" w:type="dxa"/>
            <w:tcBorders>
              <w:top w:val="single" w:sz="4" w:space="0" w:color="auto"/>
              <w:left w:val="single" w:sz="4" w:space="0" w:color="auto"/>
              <w:bottom w:val="single" w:sz="4" w:space="0" w:color="auto"/>
              <w:right w:val="single" w:sz="4" w:space="0" w:color="auto"/>
            </w:tcBorders>
          </w:tcPr>
          <w:p w14:paraId="63D27541" w14:textId="19592279" w:rsidR="00B91FDF" w:rsidRPr="00D9337F" w:rsidRDefault="00B91FDF" w:rsidP="00B91FDF">
            <w:pPr>
              <w:pStyle w:val="NoSpacing"/>
              <w:jc w:val="center"/>
              <w:rPr>
                <w:rFonts w:ascii="Arial" w:hAnsi="Arial" w:cs="Arial"/>
              </w:rPr>
            </w:pPr>
            <w:r>
              <w:rPr>
                <w:rFonts w:ascii="Arial" w:hAnsi="Arial" w:cs="Arial"/>
              </w:rPr>
              <w:t xml:space="preserve">Read </w:t>
            </w:r>
            <w:hyperlink r:id="rId22" w:history="1">
              <w:r w:rsidRPr="00E02E19">
                <w:rPr>
                  <w:rStyle w:val="Hyperlink"/>
                  <w:rFonts w:ascii="Arial" w:hAnsi="Arial" w:cs="Arial"/>
                </w:rPr>
                <w:t>chapter 7</w:t>
              </w:r>
            </w:hyperlink>
          </w:p>
        </w:tc>
        <w:tc>
          <w:tcPr>
            <w:tcW w:w="3060" w:type="dxa"/>
            <w:tcBorders>
              <w:top w:val="single" w:sz="4" w:space="0" w:color="auto"/>
              <w:left w:val="single" w:sz="4" w:space="0" w:color="auto"/>
              <w:bottom w:val="single" w:sz="4" w:space="0" w:color="auto"/>
              <w:right w:val="single" w:sz="4" w:space="0" w:color="auto"/>
            </w:tcBorders>
          </w:tcPr>
          <w:p w14:paraId="7CE79EAA" w14:textId="77777777" w:rsidR="00B91FDF" w:rsidRDefault="00B91FDF" w:rsidP="00B91FDF">
            <w:pPr>
              <w:pStyle w:val="NoSpacing"/>
              <w:jc w:val="center"/>
              <w:rPr>
                <w:rFonts w:ascii="Arial" w:hAnsi="Arial" w:cs="Arial"/>
              </w:rPr>
            </w:pPr>
            <w:r w:rsidRPr="00D9337F">
              <w:rPr>
                <w:rFonts w:ascii="Arial" w:hAnsi="Arial" w:cs="Arial"/>
              </w:rPr>
              <w:t>Chapter 7</w:t>
            </w:r>
            <w:r>
              <w:rPr>
                <w:rFonts w:ascii="Arial" w:hAnsi="Arial" w:cs="Arial"/>
              </w:rPr>
              <w:t xml:space="preserve"> </w:t>
            </w:r>
            <w:r w:rsidRPr="00D9337F">
              <w:rPr>
                <w:rFonts w:ascii="Arial" w:hAnsi="Arial" w:cs="Arial"/>
              </w:rPr>
              <w:t>Quiz</w:t>
            </w:r>
          </w:p>
          <w:p w14:paraId="368CDD12" w14:textId="49CDBDE3" w:rsidR="00D56D93" w:rsidRPr="000F4AE8" w:rsidRDefault="00D56D93" w:rsidP="00B91FDF">
            <w:pPr>
              <w:pStyle w:val="NoSpacing"/>
              <w:jc w:val="center"/>
              <w:rPr>
                <w:rFonts w:ascii="Arial" w:hAnsi="Arial" w:cs="Arial"/>
              </w:rPr>
            </w:pPr>
            <w:r>
              <w:rPr>
                <w:rFonts w:ascii="Arial" w:hAnsi="Arial" w:cs="Arial"/>
              </w:rPr>
              <w:t>Chapter 7 assignment</w:t>
            </w:r>
          </w:p>
        </w:tc>
      </w:tr>
      <w:tr w:rsidR="00B91FDF" w:rsidRPr="00D9337F" w14:paraId="041F6D7E" w14:textId="77777777" w:rsidTr="00D56D93">
        <w:trPr>
          <w:trHeight w:val="454"/>
          <w:tblHeader/>
        </w:trPr>
        <w:tc>
          <w:tcPr>
            <w:tcW w:w="2144" w:type="dxa"/>
            <w:tcBorders>
              <w:top w:val="single" w:sz="4" w:space="0" w:color="auto"/>
              <w:left w:val="single" w:sz="4" w:space="0" w:color="auto"/>
              <w:bottom w:val="single" w:sz="4" w:space="0" w:color="auto"/>
              <w:right w:val="single" w:sz="4" w:space="0" w:color="auto"/>
            </w:tcBorders>
          </w:tcPr>
          <w:p w14:paraId="75DE5550" w14:textId="77777777" w:rsidR="00B91FDF" w:rsidRPr="00D9337F" w:rsidRDefault="00B91FDF" w:rsidP="00B91FDF">
            <w:pPr>
              <w:spacing w:after="0" w:line="259" w:lineRule="auto"/>
              <w:jc w:val="center"/>
              <w:rPr>
                <w:rFonts w:ascii="Arial" w:eastAsiaTheme="minorHAnsi" w:hAnsi="Arial" w:cs="Arial"/>
              </w:rPr>
            </w:pPr>
            <w:r w:rsidRPr="00D9337F">
              <w:rPr>
                <w:rFonts w:ascii="Arial" w:eastAsiaTheme="minorHAnsi" w:hAnsi="Arial" w:cs="Arial"/>
              </w:rPr>
              <w:t>Week 12</w:t>
            </w:r>
          </w:p>
          <w:p w14:paraId="6D7BCB75" w14:textId="77777777" w:rsidR="00B91FDF" w:rsidRPr="00D9337F" w:rsidRDefault="00B91FDF" w:rsidP="00B91FDF">
            <w:pPr>
              <w:pStyle w:val="NoSpacing"/>
              <w:jc w:val="center"/>
              <w:rPr>
                <w:rFonts w:ascii="Arial" w:eastAsiaTheme="minorHAnsi" w:hAnsi="Arial" w:cs="Arial"/>
              </w:rPr>
            </w:pPr>
            <w:r w:rsidRPr="00D9337F">
              <w:rPr>
                <w:rFonts w:ascii="Arial" w:eastAsiaTheme="minorHAnsi" w:hAnsi="Arial" w:cs="Arial"/>
              </w:rPr>
              <w:t>October 25</w:t>
            </w:r>
          </w:p>
        </w:tc>
        <w:tc>
          <w:tcPr>
            <w:tcW w:w="3161" w:type="dxa"/>
            <w:tcBorders>
              <w:top w:val="single" w:sz="4" w:space="0" w:color="auto"/>
              <w:left w:val="single" w:sz="4" w:space="0" w:color="auto"/>
              <w:bottom w:val="single" w:sz="4" w:space="0" w:color="auto"/>
              <w:right w:val="single" w:sz="4" w:space="0" w:color="auto"/>
            </w:tcBorders>
          </w:tcPr>
          <w:p w14:paraId="413928D6" w14:textId="77777777" w:rsidR="00B91FDF" w:rsidRPr="00D9337F" w:rsidRDefault="00B91FDF" w:rsidP="00B91FDF">
            <w:pPr>
              <w:pStyle w:val="NoSpacing"/>
              <w:jc w:val="center"/>
              <w:rPr>
                <w:rFonts w:ascii="Arial" w:hAnsi="Arial" w:cs="Arial"/>
              </w:rPr>
            </w:pPr>
            <w:r w:rsidRPr="00D9337F">
              <w:rPr>
                <w:rFonts w:ascii="Arial" w:hAnsi="Arial" w:cs="Arial"/>
              </w:rPr>
              <w:t>Chapter 8</w:t>
            </w:r>
          </w:p>
          <w:p w14:paraId="48E071C8" w14:textId="77777777" w:rsidR="00B91FDF" w:rsidRPr="00D9337F" w:rsidRDefault="00B91FDF" w:rsidP="00B91FDF">
            <w:pPr>
              <w:pStyle w:val="NoSpacing"/>
              <w:jc w:val="center"/>
              <w:rPr>
                <w:rFonts w:ascii="Arial" w:eastAsiaTheme="minorHAnsi" w:hAnsi="Arial" w:cs="Arial"/>
              </w:rPr>
            </w:pPr>
            <w:r>
              <w:rPr>
                <w:rFonts w:ascii="Arial" w:hAnsi="Arial" w:cs="Arial"/>
              </w:rPr>
              <w:t>Inheritance</w:t>
            </w:r>
          </w:p>
        </w:tc>
        <w:tc>
          <w:tcPr>
            <w:tcW w:w="3330" w:type="dxa"/>
            <w:tcBorders>
              <w:top w:val="single" w:sz="4" w:space="0" w:color="auto"/>
              <w:left w:val="single" w:sz="4" w:space="0" w:color="auto"/>
              <w:bottom w:val="single" w:sz="4" w:space="0" w:color="auto"/>
              <w:right w:val="single" w:sz="4" w:space="0" w:color="auto"/>
            </w:tcBorders>
          </w:tcPr>
          <w:p w14:paraId="6579EFE7" w14:textId="77777777" w:rsidR="00B91FDF" w:rsidRPr="00D9337F" w:rsidRDefault="00B91FDF" w:rsidP="00B91FDF">
            <w:pPr>
              <w:pStyle w:val="NoSpacing"/>
              <w:jc w:val="center"/>
              <w:rPr>
                <w:rFonts w:ascii="Arial" w:hAnsi="Arial" w:cs="Arial"/>
              </w:rPr>
            </w:pPr>
            <w:r w:rsidRPr="00D9337F">
              <w:rPr>
                <w:rFonts w:ascii="Arial" w:hAnsi="Arial" w:cs="Arial"/>
              </w:rPr>
              <w:t>Chapter 8</w:t>
            </w:r>
          </w:p>
          <w:p w14:paraId="11F5607D" w14:textId="77777777" w:rsidR="00B91FDF" w:rsidRPr="00D9337F" w:rsidRDefault="00B91FDF" w:rsidP="00B91FDF">
            <w:pPr>
              <w:pStyle w:val="NoSpacing"/>
              <w:jc w:val="center"/>
              <w:rPr>
                <w:rFonts w:ascii="Arial" w:eastAsiaTheme="minorHAnsi" w:hAnsi="Arial" w:cs="Arial"/>
              </w:rPr>
            </w:pPr>
            <w:r>
              <w:rPr>
                <w:rFonts w:ascii="Arial" w:hAnsi="Arial" w:cs="Arial"/>
              </w:rPr>
              <w:t>Inheritance</w:t>
            </w:r>
          </w:p>
        </w:tc>
        <w:tc>
          <w:tcPr>
            <w:tcW w:w="2340" w:type="dxa"/>
            <w:tcBorders>
              <w:top w:val="single" w:sz="4" w:space="0" w:color="auto"/>
              <w:left w:val="single" w:sz="4" w:space="0" w:color="auto"/>
              <w:bottom w:val="single" w:sz="4" w:space="0" w:color="auto"/>
              <w:right w:val="single" w:sz="4" w:space="0" w:color="auto"/>
            </w:tcBorders>
          </w:tcPr>
          <w:p w14:paraId="5ADCEEF9" w14:textId="0784CF3B" w:rsidR="00B91FDF" w:rsidRPr="00D9337F" w:rsidRDefault="00B91FDF" w:rsidP="00B91FDF">
            <w:pPr>
              <w:pStyle w:val="NoSpacing"/>
              <w:jc w:val="center"/>
              <w:rPr>
                <w:rFonts w:ascii="Arial" w:hAnsi="Arial" w:cs="Arial"/>
              </w:rPr>
            </w:pPr>
            <w:r>
              <w:rPr>
                <w:rFonts w:ascii="Arial" w:hAnsi="Arial" w:cs="Arial"/>
              </w:rPr>
              <w:t xml:space="preserve">Read </w:t>
            </w:r>
            <w:hyperlink r:id="rId23" w:history="1">
              <w:r w:rsidRPr="00E02E19">
                <w:rPr>
                  <w:rStyle w:val="Hyperlink"/>
                  <w:rFonts w:ascii="Arial" w:hAnsi="Arial" w:cs="Arial"/>
                </w:rPr>
                <w:t>chapter 8</w:t>
              </w:r>
            </w:hyperlink>
          </w:p>
        </w:tc>
        <w:tc>
          <w:tcPr>
            <w:tcW w:w="3060" w:type="dxa"/>
            <w:tcBorders>
              <w:top w:val="single" w:sz="4" w:space="0" w:color="auto"/>
              <w:left w:val="single" w:sz="4" w:space="0" w:color="auto"/>
              <w:bottom w:val="single" w:sz="4" w:space="0" w:color="auto"/>
              <w:right w:val="single" w:sz="4" w:space="0" w:color="auto"/>
            </w:tcBorders>
          </w:tcPr>
          <w:p w14:paraId="0D8360A6" w14:textId="1BE9292A" w:rsidR="00B91FDF" w:rsidRPr="000F4AE8" w:rsidRDefault="00B91FDF" w:rsidP="00B91FDF">
            <w:pPr>
              <w:pStyle w:val="NoSpacing"/>
              <w:jc w:val="center"/>
              <w:rPr>
                <w:rFonts w:ascii="Arial" w:hAnsi="Arial" w:cs="Arial"/>
              </w:rPr>
            </w:pPr>
            <w:r w:rsidRPr="00D9337F">
              <w:rPr>
                <w:rFonts w:ascii="Arial" w:hAnsi="Arial" w:cs="Arial"/>
              </w:rPr>
              <w:t>Chapter 8</w:t>
            </w:r>
            <w:r>
              <w:rPr>
                <w:rFonts w:ascii="Arial" w:hAnsi="Arial" w:cs="Arial"/>
              </w:rPr>
              <w:t xml:space="preserve"> </w:t>
            </w:r>
            <w:r w:rsidRPr="00D9337F">
              <w:rPr>
                <w:rFonts w:ascii="Arial" w:hAnsi="Arial" w:cs="Arial"/>
              </w:rPr>
              <w:t>Quiz</w:t>
            </w:r>
          </w:p>
        </w:tc>
      </w:tr>
      <w:tr w:rsidR="00B91FDF" w:rsidRPr="00D9337F" w14:paraId="0992CE10" w14:textId="77777777" w:rsidTr="00D56D93">
        <w:trPr>
          <w:trHeight w:val="454"/>
          <w:tblHeader/>
        </w:trPr>
        <w:tc>
          <w:tcPr>
            <w:tcW w:w="2144" w:type="dxa"/>
            <w:tcBorders>
              <w:top w:val="single" w:sz="4" w:space="0" w:color="auto"/>
              <w:left w:val="single" w:sz="4" w:space="0" w:color="auto"/>
              <w:bottom w:val="single" w:sz="4" w:space="0" w:color="auto"/>
              <w:right w:val="single" w:sz="4" w:space="0" w:color="auto"/>
            </w:tcBorders>
          </w:tcPr>
          <w:p w14:paraId="44B81C31" w14:textId="77777777" w:rsidR="00B91FDF" w:rsidRPr="00D9337F" w:rsidRDefault="00B91FDF" w:rsidP="00B91FDF">
            <w:pPr>
              <w:spacing w:after="0" w:line="259" w:lineRule="auto"/>
              <w:jc w:val="center"/>
              <w:rPr>
                <w:rFonts w:ascii="Arial" w:eastAsiaTheme="minorHAnsi" w:hAnsi="Arial" w:cs="Arial"/>
              </w:rPr>
            </w:pPr>
            <w:r w:rsidRPr="00D9337F">
              <w:rPr>
                <w:rFonts w:ascii="Arial" w:eastAsiaTheme="minorHAnsi" w:hAnsi="Arial" w:cs="Arial"/>
              </w:rPr>
              <w:t>Week 13</w:t>
            </w:r>
          </w:p>
          <w:p w14:paraId="661E5E16" w14:textId="77777777" w:rsidR="00B91FDF" w:rsidRPr="00D9337F" w:rsidRDefault="00B91FDF" w:rsidP="00B91FDF">
            <w:pPr>
              <w:pStyle w:val="NoSpacing"/>
              <w:jc w:val="center"/>
              <w:rPr>
                <w:rFonts w:ascii="Arial" w:eastAsiaTheme="minorHAnsi" w:hAnsi="Arial" w:cs="Arial"/>
              </w:rPr>
            </w:pPr>
            <w:r w:rsidRPr="00D9337F">
              <w:rPr>
                <w:rFonts w:ascii="Arial" w:eastAsiaTheme="minorHAnsi" w:hAnsi="Arial" w:cs="Arial"/>
              </w:rPr>
              <w:t>November 1</w:t>
            </w:r>
          </w:p>
        </w:tc>
        <w:tc>
          <w:tcPr>
            <w:tcW w:w="3161" w:type="dxa"/>
            <w:tcBorders>
              <w:top w:val="single" w:sz="4" w:space="0" w:color="auto"/>
              <w:left w:val="single" w:sz="4" w:space="0" w:color="auto"/>
              <w:bottom w:val="single" w:sz="4" w:space="0" w:color="auto"/>
              <w:right w:val="single" w:sz="4" w:space="0" w:color="auto"/>
            </w:tcBorders>
          </w:tcPr>
          <w:p w14:paraId="360C6D7A" w14:textId="77777777" w:rsidR="00B91FDF" w:rsidRPr="00D9337F" w:rsidRDefault="00B91FDF" w:rsidP="00B91FDF">
            <w:pPr>
              <w:pStyle w:val="NoSpacing"/>
              <w:jc w:val="center"/>
              <w:rPr>
                <w:rFonts w:ascii="Arial" w:hAnsi="Arial" w:cs="Arial"/>
                <w:b/>
                <w:bCs/>
              </w:rPr>
            </w:pPr>
            <w:r w:rsidRPr="00D9337F">
              <w:rPr>
                <w:rFonts w:ascii="Arial" w:hAnsi="Arial" w:cs="Arial"/>
                <w:b/>
                <w:bCs/>
              </w:rPr>
              <w:t>Test 4 – in class</w:t>
            </w:r>
          </w:p>
          <w:p w14:paraId="15D0A1FD" w14:textId="77777777" w:rsidR="00B91FDF" w:rsidRPr="00D9337F" w:rsidRDefault="00B91FDF" w:rsidP="00B91FDF">
            <w:pPr>
              <w:pStyle w:val="NoSpacing"/>
              <w:jc w:val="center"/>
              <w:rPr>
                <w:rFonts w:ascii="Arial" w:eastAsiaTheme="minorHAnsi" w:hAnsi="Arial" w:cs="Arial"/>
              </w:rPr>
            </w:pPr>
            <w:r w:rsidRPr="00D9337F">
              <w:rPr>
                <w:rFonts w:ascii="Arial" w:hAnsi="Arial" w:cs="Arial"/>
                <w:b/>
                <w:bCs/>
              </w:rPr>
              <w:t>Chapter 7, 8</w:t>
            </w:r>
          </w:p>
        </w:tc>
        <w:tc>
          <w:tcPr>
            <w:tcW w:w="3330" w:type="dxa"/>
            <w:tcBorders>
              <w:top w:val="single" w:sz="4" w:space="0" w:color="auto"/>
              <w:left w:val="single" w:sz="4" w:space="0" w:color="auto"/>
              <w:bottom w:val="single" w:sz="4" w:space="0" w:color="auto"/>
              <w:right w:val="single" w:sz="4" w:space="0" w:color="auto"/>
            </w:tcBorders>
          </w:tcPr>
          <w:p w14:paraId="7FE31104" w14:textId="77777777" w:rsidR="00B91FDF" w:rsidRPr="00D9337F" w:rsidRDefault="00B91FDF" w:rsidP="00B91FDF">
            <w:pPr>
              <w:pStyle w:val="NoSpacing"/>
              <w:jc w:val="center"/>
              <w:rPr>
                <w:rFonts w:ascii="Arial" w:hAnsi="Arial" w:cs="Arial"/>
              </w:rPr>
            </w:pPr>
            <w:r w:rsidRPr="00D9337F">
              <w:rPr>
                <w:rFonts w:ascii="Arial" w:hAnsi="Arial" w:cs="Arial"/>
              </w:rPr>
              <w:t>Chapter 9</w:t>
            </w:r>
          </w:p>
          <w:p w14:paraId="4510C9CD" w14:textId="77777777" w:rsidR="00B91FDF" w:rsidRPr="00D9337F" w:rsidRDefault="00B91FDF" w:rsidP="00B91FDF">
            <w:pPr>
              <w:pStyle w:val="NoSpacing"/>
              <w:jc w:val="center"/>
              <w:rPr>
                <w:rFonts w:ascii="Arial" w:eastAsiaTheme="minorHAnsi" w:hAnsi="Arial" w:cs="Arial"/>
              </w:rPr>
            </w:pPr>
            <w:r>
              <w:rPr>
                <w:rFonts w:ascii="Arial" w:hAnsi="Arial" w:cs="Arial"/>
              </w:rPr>
              <w:t>Molecular Biology</w:t>
            </w:r>
          </w:p>
        </w:tc>
        <w:tc>
          <w:tcPr>
            <w:tcW w:w="2340" w:type="dxa"/>
            <w:tcBorders>
              <w:top w:val="single" w:sz="4" w:space="0" w:color="auto"/>
              <w:left w:val="single" w:sz="4" w:space="0" w:color="auto"/>
              <w:bottom w:val="single" w:sz="4" w:space="0" w:color="auto"/>
              <w:right w:val="single" w:sz="4" w:space="0" w:color="auto"/>
            </w:tcBorders>
          </w:tcPr>
          <w:p w14:paraId="73EB3314" w14:textId="11B60591" w:rsidR="00B91FDF" w:rsidRPr="00D9337F" w:rsidRDefault="00B91FDF" w:rsidP="00B91FDF">
            <w:pPr>
              <w:pStyle w:val="NoSpacing"/>
              <w:jc w:val="center"/>
              <w:rPr>
                <w:rFonts w:ascii="Arial" w:eastAsiaTheme="minorHAnsi" w:hAnsi="Arial" w:cs="Arial"/>
              </w:rPr>
            </w:pPr>
            <w:r>
              <w:rPr>
                <w:rFonts w:ascii="Arial" w:hAnsi="Arial" w:cs="Arial"/>
              </w:rPr>
              <w:t xml:space="preserve">Read </w:t>
            </w:r>
            <w:hyperlink r:id="rId24" w:history="1">
              <w:r w:rsidRPr="00E02E19">
                <w:rPr>
                  <w:rStyle w:val="Hyperlink"/>
                  <w:rFonts w:ascii="Arial" w:hAnsi="Arial" w:cs="Arial"/>
                </w:rPr>
                <w:t>chapter 9</w:t>
              </w:r>
            </w:hyperlink>
          </w:p>
        </w:tc>
        <w:tc>
          <w:tcPr>
            <w:tcW w:w="3060" w:type="dxa"/>
            <w:tcBorders>
              <w:top w:val="single" w:sz="4" w:space="0" w:color="auto"/>
              <w:left w:val="single" w:sz="4" w:space="0" w:color="auto"/>
              <w:bottom w:val="single" w:sz="4" w:space="0" w:color="auto"/>
              <w:right w:val="single" w:sz="4" w:space="0" w:color="auto"/>
            </w:tcBorders>
          </w:tcPr>
          <w:p w14:paraId="301AA759" w14:textId="68C8A191" w:rsidR="00B91FDF" w:rsidRPr="00D9337F" w:rsidRDefault="00B91FDF" w:rsidP="00B91FDF">
            <w:pPr>
              <w:pStyle w:val="NoSpacing"/>
              <w:jc w:val="center"/>
              <w:rPr>
                <w:rFonts w:ascii="Arial" w:eastAsiaTheme="minorHAnsi" w:hAnsi="Arial" w:cs="Arial"/>
              </w:rPr>
            </w:pPr>
          </w:p>
        </w:tc>
      </w:tr>
      <w:tr w:rsidR="00B91FDF" w:rsidRPr="00D9337F" w14:paraId="3B1EA47A" w14:textId="77777777" w:rsidTr="00D56D93">
        <w:trPr>
          <w:trHeight w:val="454"/>
          <w:tblHeader/>
        </w:trPr>
        <w:tc>
          <w:tcPr>
            <w:tcW w:w="2144" w:type="dxa"/>
            <w:tcBorders>
              <w:top w:val="single" w:sz="4" w:space="0" w:color="auto"/>
              <w:left w:val="single" w:sz="4" w:space="0" w:color="auto"/>
              <w:bottom w:val="single" w:sz="4" w:space="0" w:color="auto"/>
              <w:right w:val="single" w:sz="4" w:space="0" w:color="auto"/>
            </w:tcBorders>
          </w:tcPr>
          <w:p w14:paraId="5FF7EF49" w14:textId="77777777" w:rsidR="00B91FDF" w:rsidRPr="00D9337F" w:rsidRDefault="00B91FDF" w:rsidP="00B91FDF">
            <w:pPr>
              <w:spacing w:after="0" w:line="259" w:lineRule="auto"/>
              <w:jc w:val="center"/>
              <w:rPr>
                <w:rFonts w:ascii="Arial" w:eastAsiaTheme="minorHAnsi" w:hAnsi="Arial" w:cs="Arial"/>
              </w:rPr>
            </w:pPr>
            <w:r w:rsidRPr="00D9337F">
              <w:rPr>
                <w:rFonts w:ascii="Arial" w:eastAsiaTheme="minorHAnsi" w:hAnsi="Arial" w:cs="Arial"/>
              </w:rPr>
              <w:t>Week 14</w:t>
            </w:r>
          </w:p>
          <w:p w14:paraId="45A3BB8E" w14:textId="77777777" w:rsidR="00B91FDF" w:rsidRPr="00D9337F" w:rsidRDefault="00B91FDF" w:rsidP="00B91FDF">
            <w:pPr>
              <w:pStyle w:val="NoSpacing"/>
              <w:jc w:val="center"/>
              <w:rPr>
                <w:rFonts w:ascii="Arial" w:eastAsiaTheme="minorHAnsi" w:hAnsi="Arial" w:cs="Arial"/>
                <w:b/>
              </w:rPr>
            </w:pPr>
            <w:r w:rsidRPr="00D9337F">
              <w:rPr>
                <w:rFonts w:ascii="Arial" w:eastAsiaTheme="minorHAnsi" w:hAnsi="Arial" w:cs="Arial"/>
              </w:rPr>
              <w:t>November 8</w:t>
            </w:r>
          </w:p>
        </w:tc>
        <w:tc>
          <w:tcPr>
            <w:tcW w:w="3161" w:type="dxa"/>
            <w:tcBorders>
              <w:top w:val="single" w:sz="4" w:space="0" w:color="auto"/>
              <w:left w:val="single" w:sz="4" w:space="0" w:color="auto"/>
              <w:bottom w:val="single" w:sz="4" w:space="0" w:color="auto"/>
              <w:right w:val="single" w:sz="4" w:space="0" w:color="auto"/>
            </w:tcBorders>
          </w:tcPr>
          <w:p w14:paraId="355F0FFA" w14:textId="77777777" w:rsidR="00B91FDF" w:rsidRPr="00D9337F" w:rsidRDefault="00B91FDF" w:rsidP="00B91FDF">
            <w:pPr>
              <w:pStyle w:val="NoSpacing"/>
              <w:jc w:val="center"/>
              <w:rPr>
                <w:rFonts w:ascii="Arial" w:hAnsi="Arial" w:cs="Arial"/>
              </w:rPr>
            </w:pPr>
            <w:r w:rsidRPr="00D9337F">
              <w:rPr>
                <w:rFonts w:ascii="Arial" w:hAnsi="Arial" w:cs="Arial"/>
              </w:rPr>
              <w:t>Chapter 9</w:t>
            </w:r>
          </w:p>
          <w:p w14:paraId="1AF4B80C" w14:textId="77777777" w:rsidR="00B91FDF" w:rsidRPr="00D9337F" w:rsidRDefault="00B91FDF" w:rsidP="00B91FDF">
            <w:pPr>
              <w:pStyle w:val="NoSpacing"/>
              <w:jc w:val="center"/>
              <w:rPr>
                <w:rFonts w:ascii="Arial" w:eastAsiaTheme="minorHAnsi" w:hAnsi="Arial" w:cs="Arial"/>
                <w:b/>
                <w:color w:val="FF0000"/>
              </w:rPr>
            </w:pPr>
            <w:r>
              <w:rPr>
                <w:rFonts w:ascii="Arial" w:hAnsi="Arial" w:cs="Arial"/>
              </w:rPr>
              <w:t>Molecular Biology</w:t>
            </w:r>
          </w:p>
        </w:tc>
        <w:tc>
          <w:tcPr>
            <w:tcW w:w="3330" w:type="dxa"/>
            <w:tcBorders>
              <w:top w:val="single" w:sz="4" w:space="0" w:color="auto"/>
              <w:left w:val="single" w:sz="4" w:space="0" w:color="auto"/>
              <w:bottom w:val="single" w:sz="4" w:space="0" w:color="auto"/>
              <w:right w:val="single" w:sz="4" w:space="0" w:color="auto"/>
            </w:tcBorders>
          </w:tcPr>
          <w:p w14:paraId="3945701D" w14:textId="77777777" w:rsidR="00B91FDF" w:rsidRPr="00D9337F" w:rsidRDefault="00B91FDF" w:rsidP="00B91FDF">
            <w:pPr>
              <w:pStyle w:val="NoSpacing"/>
              <w:jc w:val="center"/>
              <w:rPr>
                <w:rFonts w:ascii="Arial" w:hAnsi="Arial" w:cs="Arial"/>
                <w:bCs/>
              </w:rPr>
            </w:pPr>
            <w:r w:rsidRPr="00D9337F">
              <w:rPr>
                <w:rFonts w:ascii="Arial" w:hAnsi="Arial" w:cs="Arial"/>
                <w:bCs/>
              </w:rPr>
              <w:t>Chapter 10</w:t>
            </w:r>
          </w:p>
          <w:p w14:paraId="37EAD483" w14:textId="77777777" w:rsidR="00B91FDF" w:rsidRPr="00D9337F" w:rsidRDefault="00B91FDF" w:rsidP="00B91FDF">
            <w:pPr>
              <w:pStyle w:val="NoSpacing"/>
              <w:jc w:val="center"/>
              <w:rPr>
                <w:rFonts w:ascii="Arial" w:eastAsiaTheme="minorHAnsi" w:hAnsi="Arial" w:cs="Arial"/>
                <w:b/>
                <w:color w:val="FF0000"/>
              </w:rPr>
            </w:pPr>
            <w:r>
              <w:rPr>
                <w:rFonts w:ascii="Arial" w:hAnsi="Arial" w:cs="Arial"/>
                <w:bCs/>
              </w:rPr>
              <w:t>Biotechnology</w:t>
            </w:r>
          </w:p>
        </w:tc>
        <w:tc>
          <w:tcPr>
            <w:tcW w:w="2340" w:type="dxa"/>
            <w:tcBorders>
              <w:top w:val="single" w:sz="4" w:space="0" w:color="auto"/>
              <w:left w:val="single" w:sz="4" w:space="0" w:color="auto"/>
              <w:bottom w:val="single" w:sz="4" w:space="0" w:color="auto"/>
              <w:right w:val="single" w:sz="4" w:space="0" w:color="auto"/>
            </w:tcBorders>
          </w:tcPr>
          <w:p w14:paraId="060910AF" w14:textId="071A0C0C" w:rsidR="00B91FDF" w:rsidRPr="00D9337F" w:rsidRDefault="00B91FDF" w:rsidP="00B91FDF">
            <w:pPr>
              <w:pStyle w:val="NoSpacing"/>
              <w:jc w:val="center"/>
              <w:rPr>
                <w:rFonts w:ascii="Arial" w:hAnsi="Arial" w:cs="Arial"/>
              </w:rPr>
            </w:pPr>
            <w:r>
              <w:rPr>
                <w:rFonts w:ascii="Arial" w:hAnsi="Arial" w:cs="Arial"/>
              </w:rPr>
              <w:t xml:space="preserve">Read </w:t>
            </w:r>
            <w:hyperlink r:id="rId25" w:history="1">
              <w:r w:rsidRPr="00E02E19">
                <w:rPr>
                  <w:rStyle w:val="Hyperlink"/>
                  <w:rFonts w:ascii="Arial" w:hAnsi="Arial" w:cs="Arial"/>
                </w:rPr>
                <w:t>chapter 9</w:t>
              </w:r>
            </w:hyperlink>
          </w:p>
        </w:tc>
        <w:tc>
          <w:tcPr>
            <w:tcW w:w="3060" w:type="dxa"/>
            <w:tcBorders>
              <w:top w:val="single" w:sz="4" w:space="0" w:color="auto"/>
              <w:left w:val="single" w:sz="4" w:space="0" w:color="auto"/>
              <w:bottom w:val="single" w:sz="4" w:space="0" w:color="auto"/>
              <w:right w:val="single" w:sz="4" w:space="0" w:color="auto"/>
            </w:tcBorders>
          </w:tcPr>
          <w:p w14:paraId="483FC2DD" w14:textId="77777777" w:rsidR="00B91FDF" w:rsidRDefault="00B91FDF" w:rsidP="00B91FDF">
            <w:pPr>
              <w:pStyle w:val="NoSpacing"/>
              <w:jc w:val="center"/>
              <w:rPr>
                <w:rFonts w:ascii="Arial" w:hAnsi="Arial" w:cs="Arial"/>
              </w:rPr>
            </w:pPr>
            <w:r w:rsidRPr="00D9337F">
              <w:rPr>
                <w:rFonts w:ascii="Arial" w:hAnsi="Arial" w:cs="Arial"/>
              </w:rPr>
              <w:t>Chapter 9</w:t>
            </w:r>
            <w:r>
              <w:rPr>
                <w:rFonts w:ascii="Arial" w:hAnsi="Arial" w:cs="Arial"/>
              </w:rPr>
              <w:t xml:space="preserve"> </w:t>
            </w:r>
            <w:r w:rsidRPr="00D9337F">
              <w:rPr>
                <w:rFonts w:ascii="Arial" w:hAnsi="Arial" w:cs="Arial"/>
              </w:rPr>
              <w:t>Quiz</w:t>
            </w:r>
          </w:p>
          <w:p w14:paraId="46E78679" w14:textId="3874053C" w:rsidR="00D56D93" w:rsidRPr="000F4AE8" w:rsidRDefault="00D56D93" w:rsidP="00B91FDF">
            <w:pPr>
              <w:pStyle w:val="NoSpacing"/>
              <w:jc w:val="center"/>
              <w:rPr>
                <w:rFonts w:ascii="Arial" w:hAnsi="Arial" w:cs="Arial"/>
              </w:rPr>
            </w:pPr>
            <w:r>
              <w:rPr>
                <w:rFonts w:ascii="Arial" w:hAnsi="Arial" w:cs="Arial"/>
              </w:rPr>
              <w:t xml:space="preserve">Chapter 9 assignment </w:t>
            </w:r>
          </w:p>
        </w:tc>
      </w:tr>
      <w:tr w:rsidR="00B91FDF" w:rsidRPr="00D9337F" w14:paraId="7C60C997" w14:textId="77777777" w:rsidTr="00D56D93">
        <w:trPr>
          <w:trHeight w:val="454"/>
          <w:tblHeader/>
        </w:trPr>
        <w:tc>
          <w:tcPr>
            <w:tcW w:w="2144" w:type="dxa"/>
            <w:tcBorders>
              <w:top w:val="single" w:sz="4" w:space="0" w:color="auto"/>
              <w:left w:val="single" w:sz="4" w:space="0" w:color="auto"/>
              <w:bottom w:val="single" w:sz="4" w:space="0" w:color="auto"/>
              <w:right w:val="single" w:sz="4" w:space="0" w:color="auto"/>
            </w:tcBorders>
          </w:tcPr>
          <w:p w14:paraId="2198B1F7" w14:textId="77777777" w:rsidR="00B91FDF" w:rsidRPr="00D9337F" w:rsidRDefault="00B91FDF" w:rsidP="00B91FDF">
            <w:pPr>
              <w:spacing w:after="0" w:line="259" w:lineRule="auto"/>
              <w:jc w:val="center"/>
              <w:rPr>
                <w:rFonts w:ascii="Arial" w:eastAsiaTheme="minorHAnsi" w:hAnsi="Arial" w:cs="Arial"/>
              </w:rPr>
            </w:pPr>
            <w:r w:rsidRPr="00D9337F">
              <w:rPr>
                <w:rFonts w:ascii="Arial" w:eastAsiaTheme="minorHAnsi" w:hAnsi="Arial" w:cs="Arial"/>
              </w:rPr>
              <w:t>Week 15</w:t>
            </w:r>
          </w:p>
          <w:p w14:paraId="79F01BCE" w14:textId="77777777" w:rsidR="00B91FDF" w:rsidRPr="00D9337F" w:rsidRDefault="00B91FDF" w:rsidP="00B91FDF">
            <w:pPr>
              <w:pStyle w:val="NoSpacing"/>
              <w:jc w:val="center"/>
              <w:rPr>
                <w:rFonts w:ascii="Arial" w:eastAsiaTheme="minorHAnsi" w:hAnsi="Arial" w:cs="Arial"/>
              </w:rPr>
            </w:pPr>
            <w:r w:rsidRPr="00D9337F">
              <w:rPr>
                <w:rFonts w:ascii="Arial" w:eastAsiaTheme="minorHAnsi" w:hAnsi="Arial" w:cs="Arial"/>
              </w:rPr>
              <w:t>November 15</w:t>
            </w:r>
          </w:p>
        </w:tc>
        <w:tc>
          <w:tcPr>
            <w:tcW w:w="3161" w:type="dxa"/>
            <w:tcBorders>
              <w:top w:val="single" w:sz="4" w:space="0" w:color="auto"/>
              <w:left w:val="single" w:sz="4" w:space="0" w:color="auto"/>
              <w:bottom w:val="single" w:sz="4" w:space="0" w:color="auto"/>
              <w:right w:val="single" w:sz="4" w:space="0" w:color="auto"/>
            </w:tcBorders>
          </w:tcPr>
          <w:p w14:paraId="0B67AE31" w14:textId="77777777" w:rsidR="00B91FDF" w:rsidRPr="00D9337F" w:rsidRDefault="00B91FDF" w:rsidP="00B91FDF">
            <w:pPr>
              <w:pStyle w:val="NoSpacing"/>
              <w:jc w:val="center"/>
              <w:rPr>
                <w:rFonts w:ascii="Arial" w:hAnsi="Arial" w:cs="Arial"/>
                <w:bCs/>
              </w:rPr>
            </w:pPr>
            <w:r w:rsidRPr="00D9337F">
              <w:rPr>
                <w:rFonts w:ascii="Arial" w:hAnsi="Arial" w:cs="Arial"/>
                <w:bCs/>
              </w:rPr>
              <w:t>Chapter 10</w:t>
            </w:r>
          </w:p>
          <w:p w14:paraId="2392471F" w14:textId="77777777" w:rsidR="00B91FDF" w:rsidRPr="00D9337F" w:rsidRDefault="00B91FDF" w:rsidP="00B91FDF">
            <w:pPr>
              <w:pStyle w:val="NoSpacing"/>
              <w:jc w:val="center"/>
              <w:rPr>
                <w:rFonts w:ascii="Arial" w:eastAsiaTheme="minorHAnsi" w:hAnsi="Arial" w:cs="Arial"/>
                <w:b/>
              </w:rPr>
            </w:pPr>
            <w:r>
              <w:rPr>
                <w:rFonts w:ascii="Arial" w:hAnsi="Arial" w:cs="Arial"/>
                <w:bCs/>
              </w:rPr>
              <w:t>Biotechnology</w:t>
            </w:r>
          </w:p>
        </w:tc>
        <w:tc>
          <w:tcPr>
            <w:tcW w:w="3330" w:type="dxa"/>
            <w:tcBorders>
              <w:top w:val="single" w:sz="4" w:space="0" w:color="auto"/>
              <w:left w:val="single" w:sz="4" w:space="0" w:color="auto"/>
              <w:bottom w:val="single" w:sz="4" w:space="0" w:color="auto"/>
              <w:right w:val="single" w:sz="4" w:space="0" w:color="auto"/>
            </w:tcBorders>
          </w:tcPr>
          <w:p w14:paraId="3DBF4861" w14:textId="77777777" w:rsidR="00B91FDF" w:rsidRDefault="00B91FDF" w:rsidP="00B91FDF">
            <w:pPr>
              <w:pStyle w:val="NoSpacing"/>
              <w:jc w:val="center"/>
              <w:rPr>
                <w:rFonts w:ascii="Arial" w:eastAsiaTheme="minorHAnsi" w:hAnsi="Arial" w:cs="Arial"/>
                <w:b/>
              </w:rPr>
            </w:pPr>
            <w:r>
              <w:rPr>
                <w:rFonts w:ascii="Arial" w:eastAsiaTheme="minorHAnsi" w:hAnsi="Arial" w:cs="Arial"/>
                <w:b/>
              </w:rPr>
              <w:t>Test 5 – in class</w:t>
            </w:r>
          </w:p>
          <w:p w14:paraId="6E487C17" w14:textId="77777777" w:rsidR="00B91FDF" w:rsidRPr="00D9337F" w:rsidRDefault="00B91FDF" w:rsidP="00B91FDF">
            <w:pPr>
              <w:pStyle w:val="NoSpacing"/>
              <w:jc w:val="center"/>
              <w:rPr>
                <w:rFonts w:ascii="Arial" w:eastAsiaTheme="minorHAnsi" w:hAnsi="Arial" w:cs="Arial"/>
                <w:b/>
              </w:rPr>
            </w:pPr>
            <w:r>
              <w:rPr>
                <w:rFonts w:ascii="Arial" w:eastAsiaTheme="minorHAnsi" w:hAnsi="Arial" w:cs="Arial"/>
                <w:b/>
              </w:rPr>
              <w:t>Chapters 9, 10</w:t>
            </w:r>
          </w:p>
        </w:tc>
        <w:tc>
          <w:tcPr>
            <w:tcW w:w="2340" w:type="dxa"/>
            <w:tcBorders>
              <w:top w:val="single" w:sz="4" w:space="0" w:color="auto"/>
              <w:left w:val="single" w:sz="4" w:space="0" w:color="auto"/>
              <w:bottom w:val="single" w:sz="4" w:space="0" w:color="auto"/>
              <w:right w:val="single" w:sz="4" w:space="0" w:color="auto"/>
            </w:tcBorders>
          </w:tcPr>
          <w:p w14:paraId="1FCF708F" w14:textId="6C53A81B" w:rsidR="00B91FDF" w:rsidRPr="00D9337F" w:rsidRDefault="00B91FDF" w:rsidP="00B91FDF">
            <w:pPr>
              <w:pStyle w:val="NoSpacing"/>
              <w:jc w:val="center"/>
              <w:rPr>
                <w:rFonts w:ascii="Arial" w:eastAsiaTheme="minorHAnsi" w:hAnsi="Arial" w:cs="Arial"/>
              </w:rPr>
            </w:pPr>
            <w:r>
              <w:rPr>
                <w:rFonts w:ascii="Arial" w:hAnsi="Arial" w:cs="Arial"/>
              </w:rPr>
              <w:t xml:space="preserve">Read </w:t>
            </w:r>
            <w:hyperlink r:id="rId26" w:history="1">
              <w:r w:rsidRPr="00E02E19">
                <w:rPr>
                  <w:rStyle w:val="Hyperlink"/>
                  <w:rFonts w:ascii="Arial" w:hAnsi="Arial" w:cs="Arial"/>
                </w:rPr>
                <w:t>chapter 10</w:t>
              </w:r>
            </w:hyperlink>
          </w:p>
        </w:tc>
        <w:tc>
          <w:tcPr>
            <w:tcW w:w="3060" w:type="dxa"/>
            <w:tcBorders>
              <w:top w:val="single" w:sz="4" w:space="0" w:color="auto"/>
              <w:left w:val="single" w:sz="4" w:space="0" w:color="auto"/>
              <w:bottom w:val="single" w:sz="4" w:space="0" w:color="auto"/>
              <w:right w:val="single" w:sz="4" w:space="0" w:color="auto"/>
            </w:tcBorders>
          </w:tcPr>
          <w:p w14:paraId="6DCD69CD" w14:textId="24D1CDC3" w:rsidR="00B91FDF" w:rsidRPr="00D9337F" w:rsidRDefault="00B91FDF" w:rsidP="00B91FDF">
            <w:pPr>
              <w:pStyle w:val="NoSpacing"/>
              <w:jc w:val="center"/>
              <w:rPr>
                <w:rFonts w:ascii="Arial" w:eastAsiaTheme="minorHAnsi" w:hAnsi="Arial" w:cs="Arial"/>
              </w:rPr>
            </w:pPr>
            <w:r w:rsidRPr="00D9337F">
              <w:rPr>
                <w:rFonts w:ascii="Arial" w:eastAsiaTheme="minorHAnsi" w:hAnsi="Arial" w:cs="Arial"/>
              </w:rPr>
              <w:t>Chapter 10</w:t>
            </w:r>
            <w:r>
              <w:rPr>
                <w:rFonts w:ascii="Arial" w:eastAsiaTheme="minorHAnsi" w:hAnsi="Arial" w:cs="Arial"/>
              </w:rPr>
              <w:t xml:space="preserve"> </w:t>
            </w:r>
            <w:r w:rsidRPr="00D9337F">
              <w:rPr>
                <w:rFonts w:ascii="Arial" w:eastAsiaTheme="minorHAnsi" w:hAnsi="Arial" w:cs="Arial"/>
              </w:rPr>
              <w:t>Quiz</w:t>
            </w:r>
          </w:p>
        </w:tc>
      </w:tr>
      <w:tr w:rsidR="00B91FDF" w:rsidRPr="00D9337F" w14:paraId="01942F06" w14:textId="77777777" w:rsidTr="00D56D93">
        <w:trPr>
          <w:trHeight w:val="454"/>
          <w:tblHeader/>
        </w:trPr>
        <w:tc>
          <w:tcPr>
            <w:tcW w:w="2144" w:type="dxa"/>
            <w:tcBorders>
              <w:top w:val="single" w:sz="4" w:space="0" w:color="auto"/>
              <w:left w:val="single" w:sz="4" w:space="0" w:color="auto"/>
              <w:bottom w:val="single" w:sz="4" w:space="0" w:color="auto"/>
              <w:right w:val="single" w:sz="4" w:space="0" w:color="auto"/>
            </w:tcBorders>
          </w:tcPr>
          <w:p w14:paraId="2822AA41" w14:textId="77777777" w:rsidR="00B91FDF" w:rsidRPr="00D9337F" w:rsidRDefault="00B91FDF" w:rsidP="00B91FDF">
            <w:pPr>
              <w:spacing w:after="0" w:line="259" w:lineRule="auto"/>
              <w:jc w:val="center"/>
              <w:rPr>
                <w:rFonts w:ascii="Arial" w:eastAsiaTheme="minorHAnsi" w:hAnsi="Arial" w:cs="Arial"/>
              </w:rPr>
            </w:pPr>
            <w:r w:rsidRPr="00D9337F">
              <w:rPr>
                <w:rFonts w:ascii="Arial" w:eastAsiaTheme="minorHAnsi" w:hAnsi="Arial" w:cs="Arial"/>
              </w:rPr>
              <w:t>Week 16</w:t>
            </w:r>
          </w:p>
          <w:p w14:paraId="54EA57F4" w14:textId="77777777" w:rsidR="00B91FDF" w:rsidRPr="00D9337F" w:rsidRDefault="00B91FDF" w:rsidP="00B91FDF">
            <w:pPr>
              <w:pStyle w:val="NoSpacing"/>
              <w:jc w:val="center"/>
              <w:rPr>
                <w:rFonts w:ascii="Arial" w:eastAsiaTheme="minorHAnsi" w:hAnsi="Arial" w:cs="Arial"/>
              </w:rPr>
            </w:pPr>
            <w:r w:rsidRPr="00D9337F">
              <w:rPr>
                <w:rFonts w:ascii="Arial" w:eastAsiaTheme="minorHAnsi" w:hAnsi="Arial" w:cs="Arial"/>
              </w:rPr>
              <w:t>November 22</w:t>
            </w:r>
          </w:p>
        </w:tc>
        <w:tc>
          <w:tcPr>
            <w:tcW w:w="3161" w:type="dxa"/>
            <w:tcBorders>
              <w:top w:val="single" w:sz="4" w:space="0" w:color="auto"/>
              <w:left w:val="single" w:sz="4" w:space="0" w:color="auto"/>
              <w:bottom w:val="single" w:sz="4" w:space="0" w:color="auto"/>
              <w:right w:val="single" w:sz="4" w:space="0" w:color="auto"/>
            </w:tcBorders>
          </w:tcPr>
          <w:p w14:paraId="3D3D0B66" w14:textId="77777777" w:rsidR="00B91FDF" w:rsidRPr="00D9337F" w:rsidRDefault="00B91FDF" w:rsidP="00B91FDF">
            <w:pPr>
              <w:pStyle w:val="NoSpacing"/>
              <w:jc w:val="center"/>
              <w:rPr>
                <w:rFonts w:ascii="Arial" w:eastAsiaTheme="minorHAnsi" w:hAnsi="Arial" w:cs="Arial"/>
              </w:rPr>
            </w:pPr>
            <w:r>
              <w:rPr>
                <w:rFonts w:ascii="Arial" w:eastAsiaTheme="minorHAnsi" w:hAnsi="Arial" w:cs="Arial"/>
              </w:rPr>
              <w:t>Final exam review</w:t>
            </w:r>
          </w:p>
        </w:tc>
        <w:tc>
          <w:tcPr>
            <w:tcW w:w="3330" w:type="dxa"/>
            <w:tcBorders>
              <w:top w:val="single" w:sz="4" w:space="0" w:color="auto"/>
              <w:left w:val="single" w:sz="4" w:space="0" w:color="auto"/>
              <w:bottom w:val="single" w:sz="4" w:space="0" w:color="auto"/>
              <w:right w:val="single" w:sz="4" w:space="0" w:color="auto"/>
            </w:tcBorders>
          </w:tcPr>
          <w:p w14:paraId="69EB2723" w14:textId="77777777" w:rsidR="00B91FDF" w:rsidRPr="000F4AE8" w:rsidRDefault="00B91FDF" w:rsidP="00B91FDF">
            <w:pPr>
              <w:pStyle w:val="NoSpacing"/>
              <w:jc w:val="center"/>
              <w:rPr>
                <w:rFonts w:ascii="Arial" w:eastAsiaTheme="minorHAnsi" w:hAnsi="Arial" w:cs="Arial"/>
                <w:b/>
                <w:bCs/>
              </w:rPr>
            </w:pPr>
            <w:r w:rsidRPr="000F4AE8">
              <w:rPr>
                <w:rFonts w:ascii="Arial" w:eastAsiaTheme="minorHAnsi" w:hAnsi="Arial" w:cs="Arial"/>
                <w:b/>
                <w:bCs/>
                <w:color w:val="FF0000"/>
              </w:rPr>
              <w:t>NO CLASS - HOLIDAY</w:t>
            </w:r>
          </w:p>
        </w:tc>
        <w:tc>
          <w:tcPr>
            <w:tcW w:w="2340" w:type="dxa"/>
            <w:tcBorders>
              <w:top w:val="single" w:sz="4" w:space="0" w:color="auto"/>
              <w:left w:val="single" w:sz="4" w:space="0" w:color="auto"/>
              <w:bottom w:val="single" w:sz="4" w:space="0" w:color="auto"/>
              <w:right w:val="single" w:sz="4" w:space="0" w:color="auto"/>
            </w:tcBorders>
          </w:tcPr>
          <w:p w14:paraId="3728F212" w14:textId="77777777" w:rsidR="00B91FDF" w:rsidRPr="00D9337F" w:rsidRDefault="00B91FDF" w:rsidP="00B91FDF">
            <w:pPr>
              <w:pStyle w:val="NoSpacing"/>
              <w:jc w:val="center"/>
              <w:rPr>
                <w:rFonts w:ascii="Arial" w:eastAsiaTheme="minorHAnsi" w:hAnsi="Arial" w:cs="Arial"/>
              </w:rPr>
            </w:pPr>
          </w:p>
        </w:tc>
        <w:tc>
          <w:tcPr>
            <w:tcW w:w="3060" w:type="dxa"/>
            <w:tcBorders>
              <w:top w:val="single" w:sz="4" w:space="0" w:color="auto"/>
              <w:left w:val="single" w:sz="4" w:space="0" w:color="auto"/>
              <w:bottom w:val="single" w:sz="4" w:space="0" w:color="auto"/>
              <w:right w:val="single" w:sz="4" w:space="0" w:color="auto"/>
            </w:tcBorders>
          </w:tcPr>
          <w:p w14:paraId="7D4956CF" w14:textId="741DD2B2" w:rsidR="00B91FDF" w:rsidRPr="00D9337F" w:rsidRDefault="00B91FDF" w:rsidP="00B91FDF">
            <w:pPr>
              <w:pStyle w:val="NoSpacing"/>
              <w:jc w:val="center"/>
              <w:rPr>
                <w:rFonts w:ascii="Arial" w:eastAsiaTheme="minorHAnsi" w:hAnsi="Arial" w:cs="Arial"/>
              </w:rPr>
            </w:pPr>
          </w:p>
        </w:tc>
      </w:tr>
      <w:tr w:rsidR="00B91FDF" w:rsidRPr="00D9337F" w14:paraId="65523E65" w14:textId="77777777" w:rsidTr="00D56D93">
        <w:trPr>
          <w:trHeight w:val="340"/>
          <w:tblHeader/>
        </w:trPr>
        <w:tc>
          <w:tcPr>
            <w:tcW w:w="2144" w:type="dxa"/>
            <w:tcBorders>
              <w:top w:val="single" w:sz="4" w:space="0" w:color="auto"/>
              <w:left w:val="single" w:sz="4" w:space="0" w:color="auto"/>
              <w:bottom w:val="single" w:sz="4" w:space="0" w:color="auto"/>
              <w:right w:val="single" w:sz="4" w:space="0" w:color="auto"/>
            </w:tcBorders>
          </w:tcPr>
          <w:p w14:paraId="2CDCBB58" w14:textId="77777777" w:rsidR="00B91FDF" w:rsidRPr="00D9337F" w:rsidRDefault="00B91FDF" w:rsidP="00B91FDF">
            <w:pPr>
              <w:pStyle w:val="NoSpacing"/>
              <w:jc w:val="center"/>
              <w:rPr>
                <w:rFonts w:ascii="Arial" w:eastAsiaTheme="minorHAnsi" w:hAnsi="Arial" w:cs="Arial"/>
              </w:rPr>
            </w:pPr>
            <w:r w:rsidRPr="00D9337F">
              <w:rPr>
                <w:rFonts w:ascii="Arial" w:eastAsiaTheme="minorHAnsi" w:hAnsi="Arial" w:cs="Arial"/>
              </w:rPr>
              <w:t xml:space="preserve">December </w:t>
            </w:r>
            <w:r>
              <w:rPr>
                <w:rFonts w:ascii="Arial" w:eastAsiaTheme="minorHAnsi" w:hAnsi="Arial" w:cs="Arial"/>
              </w:rPr>
              <w:t>3-9</w:t>
            </w:r>
          </w:p>
        </w:tc>
        <w:tc>
          <w:tcPr>
            <w:tcW w:w="3161" w:type="dxa"/>
            <w:tcBorders>
              <w:top w:val="single" w:sz="4" w:space="0" w:color="auto"/>
              <w:left w:val="single" w:sz="4" w:space="0" w:color="auto"/>
              <w:bottom w:val="single" w:sz="4" w:space="0" w:color="auto"/>
              <w:right w:val="single" w:sz="4" w:space="0" w:color="auto"/>
            </w:tcBorders>
          </w:tcPr>
          <w:p w14:paraId="2B0BE15C" w14:textId="77777777" w:rsidR="00B91FDF" w:rsidRPr="00D9337F" w:rsidRDefault="00B91FDF" w:rsidP="00B91FDF">
            <w:pPr>
              <w:pStyle w:val="NoSpacing"/>
              <w:jc w:val="center"/>
              <w:rPr>
                <w:rFonts w:ascii="Arial" w:eastAsiaTheme="minorHAnsi" w:hAnsi="Arial" w:cs="Arial"/>
              </w:rPr>
            </w:pPr>
            <w:r w:rsidRPr="00D9337F">
              <w:rPr>
                <w:rFonts w:ascii="Arial" w:eastAsiaTheme="minorHAnsi" w:hAnsi="Arial" w:cs="Arial"/>
                <w:b/>
              </w:rPr>
              <w:t>Final Exam – in class</w:t>
            </w:r>
          </w:p>
        </w:tc>
        <w:tc>
          <w:tcPr>
            <w:tcW w:w="3330" w:type="dxa"/>
            <w:tcBorders>
              <w:top w:val="single" w:sz="4" w:space="0" w:color="auto"/>
              <w:left w:val="single" w:sz="4" w:space="0" w:color="auto"/>
              <w:bottom w:val="single" w:sz="4" w:space="0" w:color="auto"/>
              <w:right w:val="single" w:sz="4" w:space="0" w:color="auto"/>
            </w:tcBorders>
          </w:tcPr>
          <w:p w14:paraId="01D142DB" w14:textId="77777777" w:rsidR="00B91FDF" w:rsidRPr="00D9337F" w:rsidRDefault="00B91FDF" w:rsidP="00B91FDF">
            <w:pPr>
              <w:pStyle w:val="NoSpacing"/>
              <w:jc w:val="center"/>
              <w:rPr>
                <w:rFonts w:ascii="Arial" w:eastAsiaTheme="minorHAnsi" w:hAnsi="Arial" w:cs="Arial"/>
              </w:rPr>
            </w:pPr>
            <w:r w:rsidRPr="00D9337F">
              <w:rPr>
                <w:rFonts w:ascii="Arial" w:eastAsiaTheme="minorHAnsi" w:hAnsi="Arial" w:cs="Arial"/>
                <w:b/>
              </w:rPr>
              <w:t>Date TBA</w:t>
            </w:r>
          </w:p>
        </w:tc>
        <w:tc>
          <w:tcPr>
            <w:tcW w:w="2340" w:type="dxa"/>
            <w:tcBorders>
              <w:top w:val="single" w:sz="4" w:space="0" w:color="auto"/>
              <w:left w:val="single" w:sz="4" w:space="0" w:color="auto"/>
              <w:bottom w:val="single" w:sz="4" w:space="0" w:color="auto"/>
              <w:right w:val="single" w:sz="4" w:space="0" w:color="auto"/>
            </w:tcBorders>
          </w:tcPr>
          <w:p w14:paraId="574AAE0C" w14:textId="77777777" w:rsidR="00B91FDF" w:rsidRPr="00D9337F" w:rsidRDefault="00B91FDF" w:rsidP="00B91FDF">
            <w:pPr>
              <w:pStyle w:val="NoSpacing"/>
              <w:jc w:val="center"/>
              <w:rPr>
                <w:rFonts w:ascii="Arial" w:eastAsiaTheme="minorHAnsi" w:hAnsi="Arial" w:cs="Arial"/>
              </w:rPr>
            </w:pPr>
          </w:p>
        </w:tc>
        <w:tc>
          <w:tcPr>
            <w:tcW w:w="3060" w:type="dxa"/>
            <w:tcBorders>
              <w:top w:val="single" w:sz="4" w:space="0" w:color="auto"/>
              <w:left w:val="single" w:sz="4" w:space="0" w:color="auto"/>
              <w:bottom w:val="single" w:sz="4" w:space="0" w:color="auto"/>
              <w:right w:val="single" w:sz="4" w:space="0" w:color="auto"/>
            </w:tcBorders>
          </w:tcPr>
          <w:p w14:paraId="53FE7EC5" w14:textId="38DB7CAC" w:rsidR="00B91FDF" w:rsidRPr="00D9337F" w:rsidRDefault="00B91FDF" w:rsidP="00B91FDF">
            <w:pPr>
              <w:pStyle w:val="NoSpacing"/>
              <w:jc w:val="center"/>
              <w:rPr>
                <w:rFonts w:ascii="Arial" w:eastAsiaTheme="minorHAnsi" w:hAnsi="Arial" w:cs="Arial"/>
              </w:rPr>
            </w:pPr>
          </w:p>
        </w:tc>
      </w:tr>
    </w:tbl>
    <w:p w14:paraId="7220F07B" w14:textId="77777777" w:rsidR="00C146FE" w:rsidRPr="00D9337F" w:rsidRDefault="00C146FE" w:rsidP="00B91FDF">
      <w:pPr>
        <w:pStyle w:val="NoSpacing"/>
        <w:rPr>
          <w:rFonts w:ascii="Arial" w:hAnsi="Arial" w:cs="Arial"/>
        </w:rPr>
      </w:pPr>
    </w:p>
    <w:sectPr w:rsidR="00C146FE" w:rsidRPr="00D9337F" w:rsidSect="00B91FDF">
      <w:headerReference w:type="default" r:id="rId27"/>
      <w:footerReference w:type="default" r:id="rId28"/>
      <w:pgSz w:w="15840" w:h="12240" w:orient="landscape"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10AC7" w14:textId="77777777" w:rsidR="000B061F" w:rsidRDefault="000B061F">
      <w:pPr>
        <w:spacing w:after="0" w:line="240" w:lineRule="auto"/>
      </w:pPr>
      <w:r>
        <w:separator/>
      </w:r>
    </w:p>
  </w:endnote>
  <w:endnote w:type="continuationSeparator" w:id="0">
    <w:p w14:paraId="094E0D46" w14:textId="77777777" w:rsidR="000B061F" w:rsidRDefault="000B06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5593191"/>
      <w:docPartObj>
        <w:docPartGallery w:val="Page Numbers (Bottom of Page)"/>
        <w:docPartUnique/>
      </w:docPartObj>
    </w:sdtPr>
    <w:sdtEndPr>
      <w:rPr>
        <w:noProof/>
      </w:rPr>
    </w:sdtEndPr>
    <w:sdtContent>
      <w:p w14:paraId="38886A3F" w14:textId="77777777" w:rsidR="008E518F" w:rsidRDefault="00C146FE">
        <w:pPr>
          <w:pStyle w:val="Footer"/>
          <w:jc w:val="right"/>
        </w:pPr>
        <w:r>
          <w:fldChar w:fldCharType="begin"/>
        </w:r>
        <w:r>
          <w:instrText xml:space="preserve"> PAGE   \* MERGEFORMAT </w:instrText>
        </w:r>
        <w:r>
          <w:fldChar w:fldCharType="separate"/>
        </w:r>
        <w:r w:rsidR="00CF2369">
          <w:rPr>
            <w:noProof/>
          </w:rPr>
          <w:t>10</w:t>
        </w:r>
        <w:r>
          <w:rPr>
            <w:noProof/>
          </w:rPr>
          <w:fldChar w:fldCharType="end"/>
        </w:r>
      </w:p>
    </w:sdtContent>
  </w:sdt>
  <w:p w14:paraId="6460C66E" w14:textId="77777777" w:rsidR="008E518F" w:rsidRDefault="000B06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9F9FA" w14:textId="77777777" w:rsidR="000B061F" w:rsidRDefault="000B061F">
      <w:pPr>
        <w:spacing w:after="0" w:line="240" w:lineRule="auto"/>
      </w:pPr>
      <w:r>
        <w:separator/>
      </w:r>
    </w:p>
  </w:footnote>
  <w:footnote w:type="continuationSeparator" w:id="0">
    <w:p w14:paraId="023597F4" w14:textId="77777777" w:rsidR="000B061F" w:rsidRDefault="000B06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D0A1A" w14:textId="77777777" w:rsidR="008E518F" w:rsidRPr="00F364E8" w:rsidRDefault="000B061F" w:rsidP="003E4A5E">
    <w:pPr>
      <w:pStyle w:val="Header"/>
      <w:rPr>
        <w:rFonts w:ascii="Arial" w:hAnsi="Arial" w:cs="Arial"/>
        <w:sz w:val="20"/>
        <w:szCs w:val="20"/>
      </w:rPr>
    </w:pPr>
  </w:p>
  <w:p w14:paraId="0F5971B2" w14:textId="77777777" w:rsidR="008E518F" w:rsidRDefault="000B06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B701C"/>
    <w:multiLevelType w:val="hybridMultilevel"/>
    <w:tmpl w:val="61B038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7C41B67"/>
    <w:multiLevelType w:val="hybridMultilevel"/>
    <w:tmpl w:val="CE1226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B237E45"/>
    <w:multiLevelType w:val="hybridMultilevel"/>
    <w:tmpl w:val="A76EB30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B903960"/>
    <w:multiLevelType w:val="hybridMultilevel"/>
    <w:tmpl w:val="1B226CF8"/>
    <w:lvl w:ilvl="0" w:tplc="F804509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BB42FD8"/>
    <w:multiLevelType w:val="hybridMultilevel"/>
    <w:tmpl w:val="2F7C20DA"/>
    <w:lvl w:ilvl="0" w:tplc="0409000B">
      <w:start w:val="1"/>
      <w:numFmt w:val="bullet"/>
      <w:lvlText w:val=""/>
      <w:lvlJc w:val="left"/>
      <w:pPr>
        <w:ind w:left="720" w:hanging="360"/>
      </w:pPr>
      <w:rPr>
        <w:rFonts w:ascii="Wingdings" w:hAnsi="Wingdings" w:hint="default"/>
      </w:rPr>
    </w:lvl>
    <w:lvl w:ilvl="1" w:tplc="04090005">
      <w:start w:val="1"/>
      <w:numFmt w:val="bullet"/>
      <w:lvlText w:val=""/>
      <w:lvlJc w:val="left"/>
      <w:pPr>
        <w:ind w:left="108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8A0C14"/>
    <w:multiLevelType w:val="hybridMultilevel"/>
    <w:tmpl w:val="9DBE082E"/>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 w15:restartNumberingAfterBreak="0">
    <w:nsid w:val="14B76FB7"/>
    <w:multiLevelType w:val="hybridMultilevel"/>
    <w:tmpl w:val="3A16B89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E990C89"/>
    <w:multiLevelType w:val="hybridMultilevel"/>
    <w:tmpl w:val="900EF1FA"/>
    <w:lvl w:ilvl="0" w:tplc="10F25BAE">
      <w:start w:val="1"/>
      <w:numFmt w:val="upperRoman"/>
      <w:pStyle w:val="heading2EGSC"/>
      <w:lvlText w:val="%1."/>
      <w:lvlJc w:val="left"/>
      <w:pPr>
        <w:ind w:left="1080" w:hanging="720"/>
      </w:pPr>
      <w:rPr>
        <w:rFonts w:hint="default"/>
        <w:b/>
        <w:sz w:val="24"/>
        <w:szCs w:val="24"/>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180"/>
      </w:pPr>
      <w:rPr>
        <w:rFonts w:ascii="Wingdings" w:hAnsi="Wingdings" w:hint="default"/>
      </w:rPr>
    </w:lvl>
    <w:lvl w:ilvl="3" w:tplc="04090001">
      <w:start w:val="1"/>
      <w:numFmt w:val="bullet"/>
      <w:lvlText w:val=""/>
      <w:lvlJc w:val="left"/>
      <w:pPr>
        <w:ind w:left="243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E6497"/>
    <w:multiLevelType w:val="hybridMultilevel"/>
    <w:tmpl w:val="94786E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BF17A43"/>
    <w:multiLevelType w:val="hybridMultilevel"/>
    <w:tmpl w:val="A19E9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453523"/>
    <w:multiLevelType w:val="multilevel"/>
    <w:tmpl w:val="A1BE8EE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40DD1583"/>
    <w:multiLevelType w:val="hybridMultilevel"/>
    <w:tmpl w:val="F8F6B136"/>
    <w:lvl w:ilvl="0" w:tplc="95E61CB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41F7510F"/>
    <w:multiLevelType w:val="hybridMultilevel"/>
    <w:tmpl w:val="D07CD9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D1576EF"/>
    <w:multiLevelType w:val="hybridMultilevel"/>
    <w:tmpl w:val="EB8A9DC8"/>
    <w:lvl w:ilvl="0" w:tplc="04090003">
      <w:start w:val="1"/>
      <w:numFmt w:val="bullet"/>
      <w:lvlText w:val="o"/>
      <w:lvlJc w:val="left"/>
      <w:pPr>
        <w:ind w:left="2160" w:hanging="360"/>
      </w:pPr>
      <w:rPr>
        <w:rFonts w:ascii="Courier New" w:hAnsi="Courier New" w:cs="Courier New"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51904733"/>
    <w:multiLevelType w:val="hybridMultilevel"/>
    <w:tmpl w:val="550C162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9561A1"/>
    <w:multiLevelType w:val="hybridMultilevel"/>
    <w:tmpl w:val="60646DB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F009CE"/>
    <w:multiLevelType w:val="hybridMultilevel"/>
    <w:tmpl w:val="A21CAA7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BBD7C18"/>
    <w:multiLevelType w:val="hybridMultilevel"/>
    <w:tmpl w:val="E750843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738577E4"/>
    <w:multiLevelType w:val="hybridMultilevel"/>
    <w:tmpl w:val="74D464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CEE1CD0"/>
    <w:multiLevelType w:val="hybridMultilevel"/>
    <w:tmpl w:val="5E20584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7F3273D7"/>
    <w:multiLevelType w:val="hybridMultilevel"/>
    <w:tmpl w:val="9FB0A79E"/>
    <w:lvl w:ilvl="0" w:tplc="0409000B">
      <w:start w:val="1"/>
      <w:numFmt w:val="bullet"/>
      <w:lvlText w:val=""/>
      <w:lvlJc w:val="left"/>
      <w:pPr>
        <w:ind w:left="1932" w:hanging="360"/>
      </w:pPr>
      <w:rPr>
        <w:rFonts w:ascii="Wingdings" w:hAnsi="Wingdings" w:hint="default"/>
      </w:rPr>
    </w:lvl>
    <w:lvl w:ilvl="1" w:tplc="04090003" w:tentative="1">
      <w:start w:val="1"/>
      <w:numFmt w:val="bullet"/>
      <w:lvlText w:val="o"/>
      <w:lvlJc w:val="left"/>
      <w:pPr>
        <w:ind w:left="2652" w:hanging="360"/>
      </w:pPr>
      <w:rPr>
        <w:rFonts w:ascii="Courier New" w:hAnsi="Courier New" w:cs="Courier New" w:hint="default"/>
      </w:rPr>
    </w:lvl>
    <w:lvl w:ilvl="2" w:tplc="04090005" w:tentative="1">
      <w:start w:val="1"/>
      <w:numFmt w:val="bullet"/>
      <w:lvlText w:val=""/>
      <w:lvlJc w:val="left"/>
      <w:pPr>
        <w:ind w:left="3372" w:hanging="360"/>
      </w:pPr>
      <w:rPr>
        <w:rFonts w:ascii="Wingdings" w:hAnsi="Wingdings" w:hint="default"/>
      </w:rPr>
    </w:lvl>
    <w:lvl w:ilvl="3" w:tplc="04090001" w:tentative="1">
      <w:start w:val="1"/>
      <w:numFmt w:val="bullet"/>
      <w:lvlText w:val=""/>
      <w:lvlJc w:val="left"/>
      <w:pPr>
        <w:ind w:left="4092" w:hanging="360"/>
      </w:pPr>
      <w:rPr>
        <w:rFonts w:ascii="Symbol" w:hAnsi="Symbol" w:hint="default"/>
      </w:rPr>
    </w:lvl>
    <w:lvl w:ilvl="4" w:tplc="04090003" w:tentative="1">
      <w:start w:val="1"/>
      <w:numFmt w:val="bullet"/>
      <w:lvlText w:val="o"/>
      <w:lvlJc w:val="left"/>
      <w:pPr>
        <w:ind w:left="4812" w:hanging="360"/>
      </w:pPr>
      <w:rPr>
        <w:rFonts w:ascii="Courier New" w:hAnsi="Courier New" w:cs="Courier New" w:hint="default"/>
      </w:rPr>
    </w:lvl>
    <w:lvl w:ilvl="5" w:tplc="04090005" w:tentative="1">
      <w:start w:val="1"/>
      <w:numFmt w:val="bullet"/>
      <w:lvlText w:val=""/>
      <w:lvlJc w:val="left"/>
      <w:pPr>
        <w:ind w:left="5532" w:hanging="360"/>
      </w:pPr>
      <w:rPr>
        <w:rFonts w:ascii="Wingdings" w:hAnsi="Wingdings" w:hint="default"/>
      </w:rPr>
    </w:lvl>
    <w:lvl w:ilvl="6" w:tplc="04090001" w:tentative="1">
      <w:start w:val="1"/>
      <w:numFmt w:val="bullet"/>
      <w:lvlText w:val=""/>
      <w:lvlJc w:val="left"/>
      <w:pPr>
        <w:ind w:left="6252" w:hanging="360"/>
      </w:pPr>
      <w:rPr>
        <w:rFonts w:ascii="Symbol" w:hAnsi="Symbol" w:hint="default"/>
      </w:rPr>
    </w:lvl>
    <w:lvl w:ilvl="7" w:tplc="04090003" w:tentative="1">
      <w:start w:val="1"/>
      <w:numFmt w:val="bullet"/>
      <w:lvlText w:val="o"/>
      <w:lvlJc w:val="left"/>
      <w:pPr>
        <w:ind w:left="6972" w:hanging="360"/>
      </w:pPr>
      <w:rPr>
        <w:rFonts w:ascii="Courier New" w:hAnsi="Courier New" w:cs="Courier New" w:hint="default"/>
      </w:rPr>
    </w:lvl>
    <w:lvl w:ilvl="8" w:tplc="04090005" w:tentative="1">
      <w:start w:val="1"/>
      <w:numFmt w:val="bullet"/>
      <w:lvlText w:val=""/>
      <w:lvlJc w:val="left"/>
      <w:pPr>
        <w:ind w:left="7692" w:hanging="360"/>
      </w:pPr>
      <w:rPr>
        <w:rFonts w:ascii="Wingdings" w:hAnsi="Wingdings" w:hint="default"/>
      </w:rPr>
    </w:lvl>
  </w:abstractNum>
  <w:num w:numId="1">
    <w:abstractNumId w:val="7"/>
  </w:num>
  <w:num w:numId="2">
    <w:abstractNumId w:val="11"/>
  </w:num>
  <w:num w:numId="3">
    <w:abstractNumId w:val="19"/>
  </w:num>
  <w:num w:numId="4">
    <w:abstractNumId w:val="0"/>
  </w:num>
  <w:num w:numId="5">
    <w:abstractNumId w:val="12"/>
  </w:num>
  <w:num w:numId="6">
    <w:abstractNumId w:val="2"/>
  </w:num>
  <w:num w:numId="7">
    <w:abstractNumId w:val="16"/>
  </w:num>
  <w:num w:numId="8">
    <w:abstractNumId w:val="8"/>
  </w:num>
  <w:num w:numId="9">
    <w:abstractNumId w:val="13"/>
  </w:num>
  <w:num w:numId="10">
    <w:abstractNumId w:val="5"/>
  </w:num>
  <w:num w:numId="11">
    <w:abstractNumId w:val="18"/>
  </w:num>
  <w:num w:numId="12">
    <w:abstractNumId w:val="3"/>
  </w:num>
  <w:num w:numId="13">
    <w:abstractNumId w:val="10"/>
  </w:num>
  <w:num w:numId="14">
    <w:abstractNumId w:val="10"/>
    <w:lvlOverride w:ilvl="0">
      <w:lvl w:ilvl="0">
        <w:start w:val="1"/>
        <w:numFmt w:val="bullet"/>
        <w:lvlText w:val=""/>
        <w:lvlJc w:val="left"/>
        <w:pPr>
          <w:ind w:left="360" w:hanging="360"/>
        </w:pPr>
        <w:rPr>
          <w:rFonts w:ascii="Wingdings" w:hAnsi="Wingdings" w:hint="default"/>
        </w:rPr>
      </w:lvl>
    </w:lvlOverride>
    <w:lvlOverride w:ilvl="1">
      <w:lvl w:ilvl="1">
        <w:start w:val="1"/>
        <w:numFmt w:val="bullet"/>
        <w:lvlText w:val=""/>
        <w:lvlJc w:val="left"/>
        <w:pPr>
          <w:ind w:left="720" w:hanging="360"/>
        </w:pPr>
        <w:rPr>
          <w:rFonts w:ascii="Wingdings" w:hAnsi="Wingdings" w:hint="default"/>
        </w:rPr>
      </w:lvl>
    </w:lvlOverride>
    <w:lvlOverride w:ilvl="2">
      <w:lvl w:ilvl="2">
        <w:start w:val="1"/>
        <w:numFmt w:val="bullet"/>
        <w:lvlText w:val=""/>
        <w:lvlJc w:val="left"/>
        <w:pPr>
          <w:ind w:left="1080" w:hanging="360"/>
        </w:pPr>
        <w:rPr>
          <w:rFonts w:ascii="Wingdings" w:hAnsi="Wingdings" w:hint="default"/>
        </w:rPr>
      </w:lvl>
    </w:lvlOverride>
    <w:lvlOverride w:ilvl="3">
      <w:lvl w:ilvl="3">
        <w:start w:val="1"/>
        <w:numFmt w:val="bullet"/>
        <w:lvlText w:val=""/>
        <w:lvlJc w:val="left"/>
        <w:pPr>
          <w:ind w:left="1440" w:hanging="360"/>
        </w:pPr>
        <w:rPr>
          <w:rFonts w:ascii="Symbol" w:hAnsi="Symbol" w:hint="default"/>
        </w:rPr>
      </w:lvl>
    </w:lvlOverride>
    <w:lvlOverride w:ilvl="4">
      <w:lvl w:ilvl="4">
        <w:start w:val="1"/>
        <w:numFmt w:val="bullet"/>
        <w:lvlText w:val=""/>
        <w:lvlJc w:val="left"/>
        <w:pPr>
          <w:ind w:left="1800" w:hanging="360"/>
        </w:pPr>
        <w:rPr>
          <w:rFonts w:ascii="Symbol" w:hAnsi="Symbol" w:hint="default"/>
        </w:rPr>
      </w:lvl>
    </w:lvlOverride>
    <w:lvlOverride w:ilvl="5">
      <w:lvl w:ilvl="5">
        <w:start w:val="1"/>
        <w:numFmt w:val="bullet"/>
        <w:lvlText w:val=""/>
        <w:lvlJc w:val="left"/>
        <w:pPr>
          <w:ind w:left="2160" w:hanging="360"/>
        </w:pPr>
        <w:rPr>
          <w:rFonts w:ascii="Wingdings" w:hAnsi="Wingdings" w:hint="default"/>
        </w:rPr>
      </w:lvl>
    </w:lvlOverride>
    <w:lvlOverride w:ilvl="6">
      <w:lvl w:ilvl="6">
        <w:start w:val="1"/>
        <w:numFmt w:val="bullet"/>
        <w:lvlText w:val=""/>
        <w:lvlJc w:val="left"/>
        <w:pPr>
          <w:ind w:left="2520" w:hanging="360"/>
        </w:pPr>
        <w:rPr>
          <w:rFonts w:ascii="Wingdings" w:hAnsi="Wingdings" w:hint="default"/>
        </w:rPr>
      </w:lvl>
    </w:lvlOverride>
    <w:lvlOverride w:ilvl="7">
      <w:lvl w:ilvl="7">
        <w:start w:val="1"/>
        <w:numFmt w:val="bullet"/>
        <w:lvlText w:val=""/>
        <w:lvlJc w:val="left"/>
        <w:pPr>
          <w:ind w:left="2880" w:hanging="360"/>
        </w:pPr>
        <w:rPr>
          <w:rFonts w:ascii="Symbol" w:hAnsi="Symbol" w:hint="default"/>
        </w:rPr>
      </w:lvl>
    </w:lvlOverride>
    <w:lvlOverride w:ilvl="8">
      <w:lvl w:ilvl="8">
        <w:start w:val="1"/>
        <w:numFmt w:val="bullet"/>
        <w:lvlText w:val=""/>
        <w:lvlJc w:val="left"/>
        <w:pPr>
          <w:ind w:left="3240" w:hanging="360"/>
        </w:pPr>
        <w:rPr>
          <w:rFonts w:ascii="Symbol" w:hAnsi="Symbol" w:hint="default"/>
        </w:rPr>
      </w:lvl>
    </w:lvlOverride>
  </w:num>
  <w:num w:numId="15">
    <w:abstractNumId w:val="4"/>
  </w:num>
  <w:num w:numId="16">
    <w:abstractNumId w:val="1"/>
  </w:num>
  <w:num w:numId="17">
    <w:abstractNumId w:val="20"/>
  </w:num>
  <w:num w:numId="18">
    <w:abstractNumId w:val="14"/>
  </w:num>
  <w:num w:numId="19">
    <w:abstractNumId w:val="9"/>
  </w:num>
  <w:num w:numId="20">
    <w:abstractNumId w:val="6"/>
  </w:num>
  <w:num w:numId="21">
    <w:abstractNumId w:val="15"/>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4370"/>
    <w:rsid w:val="0000315D"/>
    <w:rsid w:val="00037FCE"/>
    <w:rsid w:val="00090314"/>
    <w:rsid w:val="000B061F"/>
    <w:rsid w:val="000C493B"/>
    <w:rsid w:val="000C747C"/>
    <w:rsid w:val="000F4AE8"/>
    <w:rsid w:val="00105DE7"/>
    <w:rsid w:val="00116D96"/>
    <w:rsid w:val="00135B6A"/>
    <w:rsid w:val="00155EA3"/>
    <w:rsid w:val="002621E1"/>
    <w:rsid w:val="002D7EB5"/>
    <w:rsid w:val="00354A64"/>
    <w:rsid w:val="00394370"/>
    <w:rsid w:val="003C1243"/>
    <w:rsid w:val="003C264F"/>
    <w:rsid w:val="0042045A"/>
    <w:rsid w:val="004310E5"/>
    <w:rsid w:val="00465204"/>
    <w:rsid w:val="004C10C1"/>
    <w:rsid w:val="004E3114"/>
    <w:rsid w:val="0050650A"/>
    <w:rsid w:val="00551B3C"/>
    <w:rsid w:val="005D42D5"/>
    <w:rsid w:val="005E4E66"/>
    <w:rsid w:val="006119F0"/>
    <w:rsid w:val="00633EE5"/>
    <w:rsid w:val="00671D0B"/>
    <w:rsid w:val="006724FB"/>
    <w:rsid w:val="0070335E"/>
    <w:rsid w:val="007B3919"/>
    <w:rsid w:val="007B3E21"/>
    <w:rsid w:val="00815287"/>
    <w:rsid w:val="00857F7E"/>
    <w:rsid w:val="009164A7"/>
    <w:rsid w:val="00917AF7"/>
    <w:rsid w:val="00924536"/>
    <w:rsid w:val="00950073"/>
    <w:rsid w:val="00963F8B"/>
    <w:rsid w:val="009D26F7"/>
    <w:rsid w:val="00A01607"/>
    <w:rsid w:val="00A0645F"/>
    <w:rsid w:val="00A604BF"/>
    <w:rsid w:val="00AB388A"/>
    <w:rsid w:val="00B20196"/>
    <w:rsid w:val="00B37A81"/>
    <w:rsid w:val="00B522F7"/>
    <w:rsid w:val="00B91FDF"/>
    <w:rsid w:val="00C146FE"/>
    <w:rsid w:val="00C2476D"/>
    <w:rsid w:val="00C56D6B"/>
    <w:rsid w:val="00C94621"/>
    <w:rsid w:val="00CD1F56"/>
    <w:rsid w:val="00CE13FD"/>
    <w:rsid w:val="00CF1DF3"/>
    <w:rsid w:val="00CF2369"/>
    <w:rsid w:val="00D56D93"/>
    <w:rsid w:val="00D9337F"/>
    <w:rsid w:val="00DC64AD"/>
    <w:rsid w:val="00E02E19"/>
    <w:rsid w:val="00E25497"/>
    <w:rsid w:val="00E259CD"/>
    <w:rsid w:val="00E32F83"/>
    <w:rsid w:val="00E47227"/>
    <w:rsid w:val="00E61377"/>
    <w:rsid w:val="00E85762"/>
    <w:rsid w:val="00ED0D09"/>
    <w:rsid w:val="00EF668E"/>
    <w:rsid w:val="00F60348"/>
    <w:rsid w:val="00F7078D"/>
    <w:rsid w:val="00F8768E"/>
    <w:rsid w:val="00F915E3"/>
    <w:rsid w:val="00FA05AD"/>
    <w:rsid w:val="00FE30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67D6D"/>
  <w15:chartTrackingRefBased/>
  <w15:docId w15:val="{7BAC34CE-6610-4D30-9C2D-58E1B339D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46FE"/>
    <w:pPr>
      <w:spacing w:after="200" w:line="276" w:lineRule="auto"/>
    </w:pPr>
    <w:rPr>
      <w:rFonts w:eastAsiaTheme="minorEastAsia"/>
    </w:rPr>
  </w:style>
  <w:style w:type="paragraph" w:styleId="Heading1">
    <w:name w:val="heading 1"/>
    <w:aliases w:val="Heading 1 egsc"/>
    <w:basedOn w:val="Normal"/>
    <w:next w:val="Normal"/>
    <w:link w:val="Heading1Char"/>
    <w:uiPriority w:val="9"/>
    <w:qFormat/>
    <w:rsid w:val="00C146FE"/>
    <w:pPr>
      <w:keepNext/>
      <w:keepLines/>
      <w:spacing w:after="0" w:line="240" w:lineRule="auto"/>
      <w:jc w:val="center"/>
      <w:outlineLvl w:val="0"/>
    </w:pPr>
    <w:rPr>
      <w:rFonts w:ascii="Arial" w:eastAsia="Times New Roman" w:hAnsi="Arial" w:cstheme="majorBidi"/>
      <w:b/>
      <w:sz w:val="36"/>
      <w:szCs w:val="32"/>
    </w:rPr>
  </w:style>
  <w:style w:type="paragraph" w:styleId="Heading2">
    <w:name w:val="heading 2"/>
    <w:basedOn w:val="heading2EGSC"/>
    <w:next w:val="Normal"/>
    <w:link w:val="Heading2Char"/>
    <w:uiPriority w:val="9"/>
    <w:unhideWhenUsed/>
    <w:qFormat/>
    <w:rsid w:val="00C146FE"/>
    <w:pPr>
      <w:outlineLvl w:val="1"/>
    </w:pPr>
  </w:style>
  <w:style w:type="paragraph" w:styleId="Heading3">
    <w:name w:val="heading 3"/>
    <w:basedOn w:val="Normal"/>
    <w:next w:val="Normal"/>
    <w:link w:val="Heading3Char"/>
    <w:uiPriority w:val="9"/>
    <w:unhideWhenUsed/>
    <w:qFormat/>
    <w:rsid w:val="00C146FE"/>
    <w:pPr>
      <w:keepNext/>
      <w:keepLines/>
      <w:spacing w:before="40" w:after="0"/>
      <w:ind w:left="720" w:firstLine="720"/>
      <w:outlineLvl w:val="2"/>
    </w:pPr>
    <w:rPr>
      <w:rFonts w:ascii="Arial" w:eastAsiaTheme="majorEastAsia" w:hAnsi="Arial" w:cstheme="majorBidi"/>
      <w:b/>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egsc Char"/>
    <w:basedOn w:val="DefaultParagraphFont"/>
    <w:link w:val="Heading1"/>
    <w:uiPriority w:val="9"/>
    <w:rsid w:val="00C146FE"/>
    <w:rPr>
      <w:rFonts w:ascii="Arial" w:eastAsia="Times New Roman" w:hAnsi="Arial" w:cstheme="majorBidi"/>
      <w:b/>
      <w:sz w:val="36"/>
      <w:szCs w:val="32"/>
    </w:rPr>
  </w:style>
  <w:style w:type="character" w:customStyle="1" w:styleId="Heading2Char">
    <w:name w:val="Heading 2 Char"/>
    <w:basedOn w:val="DefaultParagraphFont"/>
    <w:link w:val="Heading2"/>
    <w:uiPriority w:val="9"/>
    <w:rsid w:val="00C146FE"/>
    <w:rPr>
      <w:rFonts w:ascii="Arial" w:eastAsia="Times New Roman" w:hAnsi="Arial" w:cs="Arial"/>
      <w:b/>
      <w:sz w:val="32"/>
      <w:szCs w:val="32"/>
    </w:rPr>
  </w:style>
  <w:style w:type="character" w:customStyle="1" w:styleId="Heading3Char">
    <w:name w:val="Heading 3 Char"/>
    <w:basedOn w:val="DefaultParagraphFont"/>
    <w:link w:val="Heading3"/>
    <w:uiPriority w:val="9"/>
    <w:rsid w:val="00C146FE"/>
    <w:rPr>
      <w:rFonts w:ascii="Arial" w:eastAsiaTheme="majorEastAsia" w:hAnsi="Arial" w:cstheme="majorBidi"/>
      <w:b/>
      <w:sz w:val="28"/>
      <w:szCs w:val="24"/>
    </w:rPr>
  </w:style>
  <w:style w:type="character" w:styleId="Hyperlink">
    <w:name w:val="Hyperlink"/>
    <w:basedOn w:val="DefaultParagraphFont"/>
    <w:unhideWhenUsed/>
    <w:rsid w:val="00C146FE"/>
    <w:rPr>
      <w:color w:val="0000FF"/>
      <w:u w:val="single"/>
    </w:rPr>
  </w:style>
  <w:style w:type="paragraph" w:styleId="ListParagraph">
    <w:name w:val="List Paragraph"/>
    <w:basedOn w:val="Normal"/>
    <w:link w:val="ListParagraphChar"/>
    <w:uiPriority w:val="34"/>
    <w:qFormat/>
    <w:rsid w:val="00C146FE"/>
    <w:pPr>
      <w:ind w:left="720"/>
      <w:contextualSpacing/>
    </w:pPr>
  </w:style>
  <w:style w:type="table" w:styleId="TableGrid">
    <w:name w:val="Table Grid"/>
    <w:basedOn w:val="TableNormal"/>
    <w:uiPriority w:val="59"/>
    <w:rsid w:val="00C146FE"/>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C146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46FE"/>
    <w:rPr>
      <w:rFonts w:eastAsiaTheme="minorEastAsia"/>
    </w:rPr>
  </w:style>
  <w:style w:type="paragraph" w:styleId="Footer">
    <w:name w:val="footer"/>
    <w:basedOn w:val="Normal"/>
    <w:link w:val="FooterChar"/>
    <w:uiPriority w:val="99"/>
    <w:unhideWhenUsed/>
    <w:rsid w:val="00C146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46FE"/>
    <w:rPr>
      <w:rFonts w:eastAsiaTheme="minorEastAsia"/>
    </w:rPr>
  </w:style>
  <w:style w:type="paragraph" w:customStyle="1" w:styleId="xmsobodytext">
    <w:name w:val="x_msobodytext"/>
    <w:basedOn w:val="Normal"/>
    <w:rsid w:val="00C146FE"/>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1">
    <w:name w:val="Table Grid1"/>
    <w:basedOn w:val="TableNormal"/>
    <w:uiPriority w:val="59"/>
    <w:rsid w:val="00C146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146F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146FE"/>
    <w:rPr>
      <w:b/>
      <w:bCs/>
    </w:rPr>
  </w:style>
  <w:style w:type="paragraph" w:customStyle="1" w:styleId="heading2EGSC">
    <w:name w:val="heading 2 EGSC"/>
    <w:basedOn w:val="ListParagraph"/>
    <w:link w:val="heading2EGSCChar"/>
    <w:rsid w:val="00C146FE"/>
    <w:pPr>
      <w:numPr>
        <w:numId w:val="1"/>
      </w:numPr>
      <w:spacing w:after="0" w:line="240" w:lineRule="auto"/>
    </w:pPr>
    <w:rPr>
      <w:rFonts w:ascii="Arial" w:eastAsia="Times New Roman" w:hAnsi="Arial" w:cs="Arial"/>
      <w:b/>
      <w:sz w:val="32"/>
      <w:szCs w:val="32"/>
    </w:rPr>
  </w:style>
  <w:style w:type="character" w:customStyle="1" w:styleId="ListParagraphChar">
    <w:name w:val="List Paragraph Char"/>
    <w:basedOn w:val="DefaultParagraphFont"/>
    <w:link w:val="ListParagraph"/>
    <w:uiPriority w:val="34"/>
    <w:rsid w:val="00C146FE"/>
    <w:rPr>
      <w:rFonts w:eastAsiaTheme="minorEastAsia"/>
    </w:rPr>
  </w:style>
  <w:style w:type="character" w:customStyle="1" w:styleId="heading2EGSCChar">
    <w:name w:val="heading 2 EGSC Char"/>
    <w:basedOn w:val="ListParagraphChar"/>
    <w:link w:val="heading2EGSC"/>
    <w:rsid w:val="00C146FE"/>
    <w:rPr>
      <w:rFonts w:ascii="Arial" w:eastAsia="Times New Roman" w:hAnsi="Arial" w:cs="Arial"/>
      <w:b/>
      <w:sz w:val="32"/>
      <w:szCs w:val="32"/>
    </w:rPr>
  </w:style>
  <w:style w:type="paragraph" w:styleId="NoSpacing">
    <w:name w:val="No Spacing"/>
    <w:uiPriority w:val="1"/>
    <w:qFormat/>
    <w:rsid w:val="00C146FE"/>
    <w:pPr>
      <w:spacing w:after="0" w:line="240" w:lineRule="auto"/>
    </w:pPr>
    <w:rPr>
      <w:rFonts w:eastAsiaTheme="minorEastAsia"/>
    </w:rPr>
  </w:style>
  <w:style w:type="paragraph" w:styleId="HTMLPreformatted">
    <w:name w:val="HTML Preformatted"/>
    <w:basedOn w:val="Normal"/>
    <w:link w:val="HTMLPreformattedChar"/>
    <w:uiPriority w:val="99"/>
    <w:semiHidden/>
    <w:unhideWhenUsed/>
    <w:rsid w:val="00B37A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37A81"/>
    <w:rPr>
      <w:rFonts w:ascii="Courier New" w:eastAsia="Times New Roman" w:hAnsi="Courier New" w:cs="Courier New"/>
      <w:sz w:val="20"/>
      <w:szCs w:val="20"/>
    </w:rPr>
  </w:style>
  <w:style w:type="character" w:styleId="UnresolvedMention">
    <w:name w:val="Unresolved Mention"/>
    <w:basedOn w:val="DefaultParagraphFont"/>
    <w:uiPriority w:val="99"/>
    <w:semiHidden/>
    <w:unhideWhenUsed/>
    <w:rsid w:val="0042045A"/>
    <w:rPr>
      <w:color w:val="605E5C"/>
      <w:shd w:val="clear" w:color="auto" w:fill="E1DFDD"/>
    </w:rPr>
  </w:style>
  <w:style w:type="paragraph" w:styleId="Title">
    <w:name w:val="Title"/>
    <w:basedOn w:val="Normal"/>
    <w:next w:val="Normal"/>
    <w:link w:val="TitleChar"/>
    <w:uiPriority w:val="10"/>
    <w:qFormat/>
    <w:rsid w:val="0081528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1528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5017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ga.edu/campuscarry" TargetMode="External"/><Relationship Id="rId18" Type="http://schemas.openxmlformats.org/officeDocument/2006/relationships/hyperlink" Target="https://openstax.org/books/concepts-biology/pages/4-introduction" TargetMode="External"/><Relationship Id="rId26" Type="http://schemas.openxmlformats.org/officeDocument/2006/relationships/hyperlink" Target="https://openstax.org/books/concepts-biology/pages/10-introduction" TargetMode="External"/><Relationship Id="rId3" Type="http://schemas.openxmlformats.org/officeDocument/2006/relationships/settings" Target="settings.xml"/><Relationship Id="rId21" Type="http://schemas.openxmlformats.org/officeDocument/2006/relationships/hyperlink" Target="https://openstax.org/books/concepts-biology/pages/6-introduction" TargetMode="External"/><Relationship Id="rId7" Type="http://schemas.openxmlformats.org/officeDocument/2006/relationships/hyperlink" Target="file:///C:\Users\Owner\Desktop\www.openstax.org\details\concepts-biology" TargetMode="External"/><Relationship Id="rId12" Type="http://schemas.openxmlformats.org/officeDocument/2006/relationships/hyperlink" Target="http://www.ega.edu/student_life/connected" TargetMode="External"/><Relationship Id="rId17" Type="http://schemas.openxmlformats.org/officeDocument/2006/relationships/hyperlink" Target="https://openstax.org/books/concepts-biology/pages/3-introduction" TargetMode="External"/><Relationship Id="rId25" Type="http://schemas.openxmlformats.org/officeDocument/2006/relationships/hyperlink" Target="https://openstax.org/books/concepts-biology/pages/9-introduction" TargetMode="External"/><Relationship Id="rId33"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yperlink" Target="https://openstax.org/books/concepts-biology/pages/2-introduction" TargetMode="External"/><Relationship Id="rId20" Type="http://schemas.openxmlformats.org/officeDocument/2006/relationships/hyperlink" Target="https://openstax.org/books/concepts-biology/pages/5-introduction"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ga.edu/offices/student_affairs/registrars_office/catalogs" TargetMode="External"/><Relationship Id="rId24" Type="http://schemas.openxmlformats.org/officeDocument/2006/relationships/hyperlink" Target="https://openstax.org/books/concepts-biology/pages/9-introduction" TargetMode="External"/><Relationship Id="rId32"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yperlink" Target="https://openstax.org/books/concepts-biology/pages/2-introduction" TargetMode="External"/><Relationship Id="rId23" Type="http://schemas.openxmlformats.org/officeDocument/2006/relationships/hyperlink" Target="https://openstax.org/books/concepts-biology/pages/8-introduction" TargetMode="External"/><Relationship Id="rId28" Type="http://schemas.openxmlformats.org/officeDocument/2006/relationships/footer" Target="footer1.xml"/><Relationship Id="rId10" Type="http://schemas.openxmlformats.org/officeDocument/2006/relationships/hyperlink" Target="http://www.ega.edu/offices/student_affairs/counseling_and_disability_services" TargetMode="External"/><Relationship Id="rId19" Type="http://schemas.openxmlformats.org/officeDocument/2006/relationships/hyperlink" Target="https://openstax.org/books/concepts-biology/pages/4-introduction" TargetMode="External"/><Relationship Id="rId31"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yperlink" Target="http://www.ega.edu/policy/04-academic-honesty-policy.pdf" TargetMode="External"/><Relationship Id="rId14" Type="http://schemas.openxmlformats.org/officeDocument/2006/relationships/hyperlink" Target="https://openstax.org/books/concepts-biology/pages/1-introduction" TargetMode="External"/><Relationship Id="rId22" Type="http://schemas.openxmlformats.org/officeDocument/2006/relationships/hyperlink" Target="https://openstax.org/books/concepts-biology/pages/7-introduction" TargetMode="External"/><Relationship Id="rId27" Type="http://schemas.openxmlformats.org/officeDocument/2006/relationships/header" Target="header1.xml"/><Relationship Id="rId30" Type="http://schemas.openxmlformats.org/officeDocument/2006/relationships/theme" Target="theme/theme1.xml"/><Relationship Id="rId8" Type="http://schemas.openxmlformats.org/officeDocument/2006/relationships/hyperlink" Target="http://www.ega.edu/policy/04-student-handbook.pdf?124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45BFF393-7174-41AA-852C-0B78361965D7}"/>
</file>

<file path=customXml/itemProps2.xml><?xml version="1.0" encoding="utf-8"?>
<ds:datastoreItem xmlns:ds="http://schemas.openxmlformats.org/officeDocument/2006/customXml" ds:itemID="{18BB87A1-5D55-40BD-8095-B1F6AFBB1C0B}"/>
</file>

<file path=customXml/itemProps3.xml><?xml version="1.0" encoding="utf-8"?>
<ds:datastoreItem xmlns:ds="http://schemas.openxmlformats.org/officeDocument/2006/customXml" ds:itemID="{9726532E-4AD2-45D2-B801-6262C34AE21A}"/>
</file>

<file path=docProps/app.xml><?xml version="1.0" encoding="utf-8"?>
<Properties xmlns="http://schemas.openxmlformats.org/officeDocument/2006/extended-properties" xmlns:vt="http://schemas.openxmlformats.org/officeDocument/2006/docPropsVTypes">
  <Template>Normal</Template>
  <TotalTime>118</TotalTime>
  <Pages>1</Pages>
  <Words>1852</Words>
  <Characters>10559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East Georgia State College</Company>
  <LinksUpToDate>false</LinksUpToDate>
  <CharactersWithSpaces>12387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Martiana F. Sega</dc:creator>
  <cp:keywords/>
  <dc:description/>
  <cp:lastModifiedBy>Martiana F. Sega</cp:lastModifiedBy>
  <cp:revision>8</cp:revision>
  <dcterms:created xsi:type="dcterms:W3CDTF">2021-08-02T15:13:00Z</dcterms:created>
  <dcterms:modified xsi:type="dcterms:W3CDTF">2021-08-02T21:33:00Z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